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D7" w:rsidRPr="009F4F83" w:rsidRDefault="00AF1816" w:rsidP="00AF1816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F4F83">
        <w:rPr>
          <w:rFonts w:ascii="Times New Roman" w:hAnsi="Times New Roman" w:cs="Times New Roman"/>
          <w:b/>
          <w:sz w:val="22"/>
          <w:szCs w:val="22"/>
        </w:rPr>
        <w:t xml:space="preserve">Title of checklist: </w:t>
      </w:r>
      <w:r w:rsidRPr="009F4F83">
        <w:rPr>
          <w:rFonts w:ascii="Times New Roman" w:hAnsi="Times New Roman" w:cs="Times New Roman"/>
          <w:sz w:val="22"/>
          <w:szCs w:val="22"/>
        </w:rPr>
        <w:t>Language (L.8.1 –</w:t>
      </w:r>
      <w:r w:rsidR="009F4F83">
        <w:rPr>
          <w:rFonts w:ascii="Times New Roman" w:hAnsi="Times New Roman" w:cs="Times New Roman"/>
          <w:sz w:val="22"/>
          <w:szCs w:val="22"/>
        </w:rPr>
        <w:t xml:space="preserve"> L.8.3</w:t>
      </w:r>
      <w:r w:rsidRPr="009F4F83">
        <w:rPr>
          <w:rFonts w:ascii="Times New Roman" w:hAnsi="Times New Roman" w:cs="Times New Roman"/>
          <w:sz w:val="22"/>
          <w:szCs w:val="22"/>
        </w:rPr>
        <w:t>)</w:t>
      </w:r>
    </w:p>
    <w:p w:rsidR="00AF1816" w:rsidRPr="009F4F83" w:rsidRDefault="00AF1816" w:rsidP="00AF1816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Student’s name: __________________________________________________________</w:t>
      </w:r>
      <w:r w:rsidR="00AC6457" w:rsidRPr="009F4F83">
        <w:rPr>
          <w:rFonts w:ascii="Times New Roman" w:hAnsi="Times New Roman" w:cs="Times New Roman"/>
          <w:sz w:val="22"/>
          <w:szCs w:val="22"/>
        </w:rPr>
        <w:t>_______</w:t>
      </w:r>
    </w:p>
    <w:p w:rsidR="00AF1816" w:rsidRPr="009F4F83" w:rsidRDefault="00AF1816" w:rsidP="005D1544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Class/Period: ____________________________</w:t>
      </w:r>
      <w:r w:rsidR="005D1544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5D1544">
        <w:rPr>
          <w:rFonts w:ascii="Times New Roman" w:hAnsi="Times New Roman" w:cs="Times New Roman"/>
          <w:sz w:val="22"/>
          <w:szCs w:val="22"/>
        </w:rPr>
        <w:t xml:space="preserve">_  </w:t>
      </w:r>
      <w:r w:rsidRPr="009F4F83">
        <w:rPr>
          <w:rFonts w:ascii="Times New Roman" w:hAnsi="Times New Roman" w:cs="Times New Roman"/>
          <w:sz w:val="22"/>
          <w:szCs w:val="22"/>
        </w:rPr>
        <w:t>Date</w:t>
      </w:r>
      <w:proofErr w:type="gramEnd"/>
      <w:r w:rsidRPr="009F4F83">
        <w:rPr>
          <w:rFonts w:ascii="Times New Roman" w:hAnsi="Times New Roman" w:cs="Times New Roman"/>
          <w:sz w:val="22"/>
          <w:szCs w:val="22"/>
        </w:rPr>
        <w:t>: _________</w:t>
      </w:r>
      <w:r w:rsidR="005D154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AF1816" w:rsidRPr="009F4F83" w:rsidRDefault="00AF1816" w:rsidP="00AF18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F1816" w:rsidRPr="009F4F83" w:rsidRDefault="00AF1816" w:rsidP="00AF181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F8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A4AE" wp14:editId="7D018E3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AF1816" w:rsidRPr="00AC6457" w:rsidTr="009142CC">
        <w:tc>
          <w:tcPr>
            <w:tcW w:w="7038" w:type="dxa"/>
          </w:tcPr>
          <w:p w:rsidR="00AF1816" w:rsidRPr="00AC6457" w:rsidRDefault="00AF1816" w:rsidP="009142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AF1816" w:rsidRPr="00AC6457" w:rsidRDefault="00AF1816" w:rsidP="009142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AF1816" w:rsidRPr="00AC6457" w:rsidRDefault="00AF1816" w:rsidP="009142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AF1816" w:rsidRPr="00AC6457" w:rsidRDefault="00AF1816" w:rsidP="009142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AF1816" w:rsidRPr="00AC6457" w:rsidRDefault="00AF1816" w:rsidP="009142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F1816" w:rsidRPr="00AC6457" w:rsidTr="009142CC">
        <w:tc>
          <w:tcPr>
            <w:tcW w:w="7038" w:type="dxa"/>
          </w:tcPr>
          <w:p w:rsidR="009F4F83" w:rsidRPr="009F4F83" w:rsidRDefault="00AF1816" w:rsidP="009142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Standard: L.8.1a </w:t>
            </w:r>
            <w:r w:rsidR="009F4F83"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AF1816" w:rsidRPr="009F4F83" w:rsidRDefault="009F4F83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226D4"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="00AF1816"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16" w:rsidRPr="00AC6457" w:rsidTr="009142CC">
        <w:tc>
          <w:tcPr>
            <w:tcW w:w="7038" w:type="dxa"/>
          </w:tcPr>
          <w:p w:rsidR="00AF1816" w:rsidRPr="00AC6457" w:rsidRDefault="005D1544" w:rsidP="009142C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F1816" w:rsidRPr="00AC6457">
              <w:rPr>
                <w:rFonts w:ascii="Times New Roman" w:hAnsi="Times New Roman" w:cs="Times New Roman"/>
                <w:sz w:val="20"/>
                <w:szCs w:val="20"/>
              </w:rPr>
              <w:t>xplain</w:t>
            </w:r>
            <w:proofErr w:type="gramEnd"/>
            <w:r w:rsidR="00AF1816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the function of </w:t>
            </w:r>
            <w:proofErr w:type="spellStart"/>
            <w:r w:rsidR="00AF1816" w:rsidRPr="00AC6457">
              <w:rPr>
                <w:rFonts w:ascii="Times New Roman" w:hAnsi="Times New Roman" w:cs="Times New Roman"/>
                <w:sz w:val="20"/>
                <w:szCs w:val="20"/>
              </w:rPr>
              <w:t>verbals</w:t>
            </w:r>
            <w:proofErr w:type="spellEnd"/>
            <w:r w:rsidR="00AF1816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(gerunds, participles, infinitives) in general?</w:t>
            </w:r>
          </w:p>
        </w:tc>
        <w:tc>
          <w:tcPr>
            <w:tcW w:w="990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16" w:rsidRPr="00AC6457" w:rsidTr="009142CC">
        <w:tc>
          <w:tcPr>
            <w:tcW w:w="7038" w:type="dxa"/>
          </w:tcPr>
          <w:p w:rsidR="00AF1816" w:rsidRPr="00AC6457" w:rsidRDefault="005D1544" w:rsidP="009142C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F1816" w:rsidRPr="00AC6457">
              <w:rPr>
                <w:rFonts w:ascii="Times New Roman" w:hAnsi="Times New Roman" w:cs="Times New Roman"/>
                <w:sz w:val="20"/>
                <w:szCs w:val="20"/>
              </w:rPr>
              <w:t>xplain</w:t>
            </w:r>
            <w:proofErr w:type="gramEnd"/>
            <w:r w:rsidR="00AF1816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the function of </w:t>
            </w:r>
            <w:proofErr w:type="spellStart"/>
            <w:r w:rsidR="00AF1816" w:rsidRPr="00AC6457">
              <w:rPr>
                <w:rFonts w:ascii="Times New Roman" w:hAnsi="Times New Roman" w:cs="Times New Roman"/>
                <w:sz w:val="20"/>
                <w:szCs w:val="20"/>
              </w:rPr>
              <w:t>verbals</w:t>
            </w:r>
            <w:proofErr w:type="spellEnd"/>
            <w:r w:rsidR="00AF1816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(gerunds, participles, infinitives) in particular sentences?</w:t>
            </w:r>
          </w:p>
        </w:tc>
        <w:tc>
          <w:tcPr>
            <w:tcW w:w="990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16" w:rsidRPr="00AC6457" w:rsidTr="009142CC">
        <w:tc>
          <w:tcPr>
            <w:tcW w:w="7038" w:type="dxa"/>
          </w:tcPr>
          <w:p w:rsidR="00AF1816" w:rsidRPr="009F4F83" w:rsidRDefault="00AF1816" w:rsidP="009142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Standard: L.8.1b</w:t>
            </w:r>
          </w:p>
          <w:p w:rsidR="00AF1816" w:rsidRPr="00AC6457" w:rsidRDefault="00A226D4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16" w:rsidRPr="00AC6457" w:rsidTr="009142CC">
        <w:tc>
          <w:tcPr>
            <w:tcW w:w="7038" w:type="dxa"/>
          </w:tcPr>
          <w:p w:rsidR="00AF1816" w:rsidRPr="00AC6457" w:rsidRDefault="005D1544" w:rsidP="009142C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orm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verbs in the active and passive voice?</w:t>
            </w:r>
          </w:p>
        </w:tc>
        <w:tc>
          <w:tcPr>
            <w:tcW w:w="990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AC6457" w:rsidRDefault="005D1544" w:rsidP="009142C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verbs in the active and passive voice?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16" w:rsidRPr="00AC6457" w:rsidTr="009142CC">
        <w:tc>
          <w:tcPr>
            <w:tcW w:w="7038" w:type="dxa"/>
          </w:tcPr>
          <w:p w:rsidR="00AF1816" w:rsidRPr="009F4F83" w:rsidRDefault="00AF1816" w:rsidP="009142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Standard:</w:t>
            </w:r>
            <w:r w:rsidR="00A47E6E"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L.8.1c</w:t>
            </w:r>
          </w:p>
          <w:p w:rsidR="00AF1816" w:rsidRPr="00AC6457" w:rsidRDefault="00A226D4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16" w:rsidRPr="00AC6457" w:rsidTr="009142CC">
        <w:tc>
          <w:tcPr>
            <w:tcW w:w="7038" w:type="dxa"/>
          </w:tcPr>
          <w:p w:rsidR="00AF1816" w:rsidRPr="00AC6457" w:rsidRDefault="005D1544" w:rsidP="009142C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orm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verbs in the indicative, imperative, interrogative, conditional, and subjunctive moods?</w:t>
            </w:r>
          </w:p>
        </w:tc>
        <w:tc>
          <w:tcPr>
            <w:tcW w:w="990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F1816" w:rsidRPr="00AC6457" w:rsidRDefault="00AF1816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AC6457" w:rsidRDefault="005D1544" w:rsidP="009142C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verbs in the indicative, imperative, interrogative, conditional, and subjunctive moods?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9F4F83" w:rsidRDefault="00A47E6E" w:rsidP="009142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Standard: L.8.1d</w:t>
            </w:r>
          </w:p>
          <w:p w:rsidR="00A47E6E" w:rsidRPr="00AC6457" w:rsidRDefault="00A226D4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AC6457" w:rsidRDefault="005D1544" w:rsidP="009142C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ecognize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inappropriate shifts in verb voice and mood?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AC6457" w:rsidRDefault="005D1544" w:rsidP="009142C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orrect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inappropriate shifts in verb voice and mood?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9F4F83" w:rsidRDefault="00A47E6E" w:rsidP="009142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Standard: L.8.2a</w:t>
            </w:r>
          </w:p>
          <w:p w:rsidR="00A47E6E" w:rsidRPr="00AC6457" w:rsidRDefault="00A226D4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AC6457" w:rsidRDefault="005D1544" w:rsidP="009142C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punctuation (commas, ellipsis, dash) to indicate a pause or break?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9F4F83" w:rsidRDefault="009F4F83" w:rsidP="009142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L.8.2b</w:t>
            </w:r>
          </w:p>
          <w:p w:rsidR="00A47E6E" w:rsidRPr="00AC6457" w:rsidRDefault="00A226D4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AC6457" w:rsidRDefault="005D1544" w:rsidP="009142C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an ellipsis to indicate an omission?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9F4F83" w:rsidRDefault="009F4F83" w:rsidP="009142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Standard: L.8.2c</w:t>
            </w:r>
          </w:p>
          <w:p w:rsidR="00A47E6E" w:rsidRPr="00AC6457" w:rsidRDefault="00A226D4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E6E" w:rsidRPr="00AC6457" w:rsidTr="009142CC">
        <w:tc>
          <w:tcPr>
            <w:tcW w:w="7038" w:type="dxa"/>
          </w:tcPr>
          <w:p w:rsidR="00A47E6E" w:rsidRPr="00AC6457" w:rsidRDefault="005D1544" w:rsidP="009142C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>pell</w:t>
            </w:r>
            <w:proofErr w:type="gramEnd"/>
            <w:r w:rsidR="00A47E6E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correctly?</w:t>
            </w:r>
          </w:p>
        </w:tc>
        <w:tc>
          <w:tcPr>
            <w:tcW w:w="990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47E6E" w:rsidRPr="00AC6457" w:rsidRDefault="00A47E6E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83" w:rsidRPr="00AC6457" w:rsidTr="009142CC">
        <w:tc>
          <w:tcPr>
            <w:tcW w:w="7038" w:type="dxa"/>
          </w:tcPr>
          <w:p w:rsidR="009F4F83" w:rsidRPr="009F4F83" w:rsidRDefault="009F4F83" w:rsidP="009142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45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L.8.3a </w:t>
            </w:r>
          </w:p>
          <w:p w:rsidR="009F4F83" w:rsidRPr="00AC6457" w:rsidRDefault="00A226D4" w:rsidP="009142CC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9F4F83" w:rsidRPr="00AC6457" w:rsidRDefault="009F4F83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F4F83" w:rsidRPr="00AC6457" w:rsidRDefault="009F4F83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83" w:rsidRPr="00AC6457" w:rsidTr="009142CC">
        <w:tc>
          <w:tcPr>
            <w:tcW w:w="7038" w:type="dxa"/>
          </w:tcPr>
          <w:p w:rsidR="009F4F83" w:rsidRPr="00AC6457" w:rsidRDefault="005D1544" w:rsidP="009142C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F4F83" w:rsidRPr="00AC645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gramEnd"/>
            <w:r w:rsidR="009F4F83" w:rsidRPr="00AC6457">
              <w:rPr>
                <w:rFonts w:ascii="Times New Roman" w:hAnsi="Times New Roman" w:cs="Times New Roman"/>
                <w:sz w:val="20"/>
                <w:szCs w:val="20"/>
              </w:rPr>
              <w:t xml:space="preserve"> verbs in the active and passive voice and in conditional and subjunctive moods to achieve particular effects (e.g. emphasizing</w:t>
            </w:r>
          </w:p>
        </w:tc>
        <w:tc>
          <w:tcPr>
            <w:tcW w:w="990" w:type="dxa"/>
          </w:tcPr>
          <w:p w:rsidR="009F4F83" w:rsidRPr="00AC6457" w:rsidRDefault="009F4F83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F4F83" w:rsidRPr="00AC6457" w:rsidRDefault="009F4F83" w:rsidP="009142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94F" w:rsidRPr="005A4DCE" w:rsidRDefault="0019494F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9494F" w:rsidRDefault="0019494F" w:rsidP="005A4DCE">
      <w:pPr>
        <w:pStyle w:val="NoSpacing"/>
        <w:rPr>
          <w:rFonts w:ascii="Times New Roman" w:hAnsi="Times New Roman" w:cs="Times New Roman"/>
        </w:rPr>
      </w:pPr>
    </w:p>
    <w:p w:rsidR="009F4F83" w:rsidRDefault="009F4F83" w:rsidP="005A4DCE">
      <w:pPr>
        <w:pStyle w:val="NoSpacing"/>
        <w:rPr>
          <w:rFonts w:ascii="Times New Roman" w:hAnsi="Times New Roman" w:cs="Times New Roman"/>
        </w:rPr>
      </w:pPr>
    </w:p>
    <w:p w:rsidR="009F4F83" w:rsidRDefault="009F4F83" w:rsidP="005A4DCE">
      <w:pPr>
        <w:pStyle w:val="NoSpacing"/>
        <w:rPr>
          <w:rFonts w:ascii="Times New Roman" w:hAnsi="Times New Roman" w:cs="Times New Roman"/>
        </w:rPr>
      </w:pPr>
    </w:p>
    <w:p w:rsidR="009F4F83" w:rsidRDefault="009F4F83" w:rsidP="005A4DCE">
      <w:pPr>
        <w:pStyle w:val="NoSpacing"/>
        <w:rPr>
          <w:rFonts w:ascii="Times New Roman" w:hAnsi="Times New Roman" w:cs="Times New Roman"/>
        </w:rPr>
      </w:pPr>
    </w:p>
    <w:p w:rsidR="009F4F83" w:rsidRDefault="009F4F83" w:rsidP="005A4DCE">
      <w:pPr>
        <w:pStyle w:val="NoSpacing"/>
        <w:rPr>
          <w:rFonts w:ascii="Times New Roman" w:hAnsi="Times New Roman" w:cs="Times New Roman"/>
        </w:rPr>
      </w:pPr>
    </w:p>
    <w:p w:rsidR="009F4F83" w:rsidRDefault="009F4F83" w:rsidP="005A4DCE">
      <w:pPr>
        <w:pStyle w:val="NoSpacing"/>
        <w:rPr>
          <w:rFonts w:ascii="Times New Roman" w:hAnsi="Times New Roman" w:cs="Times New Roman"/>
        </w:rPr>
      </w:pPr>
    </w:p>
    <w:p w:rsidR="009F4F83" w:rsidRDefault="009F4F83" w:rsidP="005A4DCE">
      <w:pPr>
        <w:pStyle w:val="NoSpacing"/>
        <w:rPr>
          <w:rFonts w:ascii="Times New Roman" w:hAnsi="Times New Roman" w:cs="Times New Roman"/>
        </w:rPr>
      </w:pPr>
    </w:p>
    <w:p w:rsidR="009F4F83" w:rsidRDefault="009F4F83" w:rsidP="005A4DCE">
      <w:pPr>
        <w:pStyle w:val="NoSpacing"/>
        <w:rPr>
          <w:rFonts w:ascii="Times New Roman" w:hAnsi="Times New Roman" w:cs="Times New Roman"/>
        </w:rPr>
      </w:pPr>
    </w:p>
    <w:p w:rsidR="009F4F83" w:rsidRDefault="009F4F83" w:rsidP="005A4DCE">
      <w:pPr>
        <w:pStyle w:val="NoSpacing"/>
        <w:rPr>
          <w:rFonts w:ascii="Times New Roman" w:hAnsi="Times New Roman" w:cs="Times New Roman"/>
        </w:rPr>
      </w:pPr>
    </w:p>
    <w:p w:rsidR="005D1544" w:rsidRDefault="005D1544" w:rsidP="00AC6457">
      <w:pPr>
        <w:pStyle w:val="NoSpacing"/>
        <w:rPr>
          <w:rFonts w:ascii="Times New Roman" w:hAnsi="Times New Roman" w:cs="Times New Roman"/>
        </w:rPr>
      </w:pPr>
    </w:p>
    <w:p w:rsidR="005D1544" w:rsidRDefault="005D1544" w:rsidP="00AC6457">
      <w:pPr>
        <w:pStyle w:val="NoSpacing"/>
        <w:rPr>
          <w:rFonts w:ascii="Times New Roman" w:hAnsi="Times New Roman" w:cs="Times New Roman"/>
        </w:rPr>
      </w:pPr>
    </w:p>
    <w:p w:rsidR="00AC6457" w:rsidRPr="005A4DCE" w:rsidRDefault="00FF7D02" w:rsidP="00AC645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Language Checklist </w:t>
      </w:r>
      <w:r w:rsidR="005D154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5D1544">
        <w:rPr>
          <w:rFonts w:ascii="Times New Roman" w:hAnsi="Times New Roman" w:cs="Times New Roman"/>
          <w:sz w:val="18"/>
          <w:szCs w:val="18"/>
        </w:rPr>
        <w:t>con’t</w:t>
      </w:r>
      <w:proofErr w:type="spellEnd"/>
      <w:r w:rsidR="005D1544">
        <w:rPr>
          <w:rFonts w:ascii="Times New Roman" w:hAnsi="Times New Roman" w:cs="Times New Roman"/>
          <w:sz w:val="18"/>
          <w:szCs w:val="18"/>
        </w:rPr>
        <w:t xml:space="preserve">)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D154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AC6457" w:rsidRPr="005A4DCE">
        <w:rPr>
          <w:rFonts w:ascii="Times New Roman" w:hAnsi="Times New Roman" w:cs="Times New Roman"/>
          <w:sz w:val="18"/>
          <w:szCs w:val="18"/>
        </w:rPr>
        <w:tab/>
      </w:r>
      <w:r w:rsidR="00AC6457" w:rsidRPr="005A4DCE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AC645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AC6457" w:rsidRPr="005A4D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C6457" w:rsidRPr="005A4DCE">
        <w:rPr>
          <w:rFonts w:ascii="Times New Roman" w:hAnsi="Times New Roman" w:cs="Times New Roman"/>
          <w:sz w:val="18"/>
          <w:szCs w:val="18"/>
        </w:rPr>
        <w:t>Page Two</w:t>
      </w:r>
    </w:p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1008"/>
      </w:tblGrid>
      <w:tr w:rsidR="005D1544" w:rsidRPr="009F4F83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F83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1080" w:type="dxa"/>
          </w:tcPr>
          <w:p w:rsidR="005D1544" w:rsidRPr="009F4F83" w:rsidRDefault="005D1544" w:rsidP="005D15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F83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5D1544" w:rsidRPr="009F4F83" w:rsidRDefault="005D1544" w:rsidP="005D15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F8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5D1544" w:rsidRPr="009F4F83" w:rsidRDefault="005D1544" w:rsidP="005D15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F83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5D1544" w:rsidRPr="009F4F83" w:rsidRDefault="005D1544" w:rsidP="005D15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F8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Standard: L.8.3a </w:t>
            </w:r>
          </w:p>
          <w:p w:rsidR="005D1544" w:rsidRPr="009F4F83" w:rsidRDefault="00A226D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F4F83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gramEnd"/>
            <w:r w:rsidRPr="009F4F83">
              <w:rPr>
                <w:rFonts w:ascii="Times New Roman" w:hAnsi="Times New Roman" w:cs="Times New Roman"/>
                <w:sz w:val="20"/>
                <w:szCs w:val="20"/>
              </w:rPr>
              <w:t xml:space="preserve"> verbs in the active and passive voice and in conditional and subjunctive moods to achieve part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icular effects (e.g.)</w:t>
            </w:r>
          </w:p>
          <w:p w:rsidR="005D1544" w:rsidRDefault="005D1544" w:rsidP="005D154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emphasizing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actor or the action or</w:t>
            </w:r>
          </w:p>
          <w:p w:rsidR="005D1544" w:rsidRDefault="005D1544" w:rsidP="005D154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expressing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uncertainty or</w:t>
            </w:r>
          </w:p>
          <w:p w:rsidR="005D1544" w:rsidRPr="009F4F83" w:rsidRDefault="005D1544" w:rsidP="005D154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describing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state contrary to fact?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L.8.4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  <w:p w:rsidR="005D1544" w:rsidRPr="009F4F83" w:rsidRDefault="00A226D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context as a clue to the meaning of a word or phrase?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the overall meaning of a sentence of paragraph; a word’s position or function in a sentence)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L.8.4b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1544" w:rsidRPr="009F4F83" w:rsidRDefault="00A226D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common, grade-appropriate Greek or Latin affixes and roots as clues to the meaning of a word?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precede, recede, secede)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L.8.4c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1544" w:rsidRPr="009F4F83" w:rsidRDefault="00A226D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consult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general and specialized reference materials, both print and digital, to find the pronunciation of a word or determine or clarify its precise meaning or its part of speech?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dictionaries, glossaries, thesauruses)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L.8.4d</w:t>
            </w:r>
          </w:p>
          <w:p w:rsidR="005D1544" w:rsidRPr="009F4F83" w:rsidRDefault="00A226D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verify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preliminary meaning of the a word or phrase?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by checking the inferred meaning in context or in a dictionary)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L.8.5a</w:t>
            </w:r>
          </w:p>
          <w:p w:rsidR="005D1544" w:rsidRPr="009F4F83" w:rsidRDefault="00A226D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interpret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figures of speech in context?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verbal irony, puns)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L.8.5b</w:t>
            </w:r>
          </w:p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A226D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226D4"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="00A226D4"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relationship between particular words to better understand each of the words?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L.8.5c</w:t>
            </w:r>
          </w:p>
          <w:p w:rsidR="005D1544" w:rsidRPr="009F4F83" w:rsidRDefault="00A226D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distiniguish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among the connotations (associations) of words with similar denotations (definitions)?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bullheaded, willful, firm, persistent, resolute)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9F4F83" w:rsidRDefault="005D1544" w:rsidP="005D154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Standard: L.8.6</w:t>
            </w:r>
          </w:p>
          <w:p w:rsidR="005D1544" w:rsidRPr="009F4F83" w:rsidRDefault="00A226D4" w:rsidP="005D154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P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acquire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use accurately grade-appropriate general academic and domain-specific words and phrases?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D1544" w:rsidTr="005D1544">
        <w:tc>
          <w:tcPr>
            <w:tcW w:w="6768" w:type="dxa"/>
          </w:tcPr>
          <w:p w:rsidR="005D1544" w:rsidRDefault="005D1544" w:rsidP="005D154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gather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vocabulary knowledge when considering a word or phrase important to comprehension or expression?</w:t>
            </w:r>
          </w:p>
        </w:tc>
        <w:tc>
          <w:tcPr>
            <w:tcW w:w="1080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1544" w:rsidRDefault="005D1544" w:rsidP="005D15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C6457" w:rsidRDefault="00AC6457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570FB" w:rsidRDefault="004570FB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570FB" w:rsidRDefault="004570FB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570FB" w:rsidRDefault="004570FB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570FB" w:rsidRDefault="004570FB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570FB" w:rsidRDefault="004570FB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570FB" w:rsidRPr="009F4F83" w:rsidRDefault="004570FB" w:rsidP="004570FB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b/>
          <w:sz w:val="22"/>
          <w:szCs w:val="22"/>
        </w:rPr>
        <w:t xml:space="preserve">Title of checklist: </w:t>
      </w:r>
      <w:r>
        <w:rPr>
          <w:rFonts w:ascii="Times New Roman" w:hAnsi="Times New Roman" w:cs="Times New Roman"/>
          <w:sz w:val="22"/>
          <w:szCs w:val="22"/>
        </w:rPr>
        <w:t xml:space="preserve">Speaking and Listening (SL.8.1 </w:t>
      </w:r>
      <w:r w:rsidR="00FF7D02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7D02">
        <w:rPr>
          <w:rFonts w:ascii="Times New Roman" w:hAnsi="Times New Roman" w:cs="Times New Roman"/>
          <w:sz w:val="22"/>
          <w:szCs w:val="22"/>
        </w:rPr>
        <w:t>SL.8.4</w:t>
      </w:r>
      <w:r w:rsidRPr="009F4F83">
        <w:rPr>
          <w:rFonts w:ascii="Times New Roman" w:hAnsi="Times New Roman" w:cs="Times New Roman"/>
          <w:sz w:val="22"/>
          <w:szCs w:val="22"/>
        </w:rPr>
        <w:t>)</w:t>
      </w:r>
    </w:p>
    <w:p w:rsidR="004570FB" w:rsidRPr="009F4F83" w:rsidRDefault="004570FB" w:rsidP="004570FB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Student’s name: _________________________________________________________________</w:t>
      </w:r>
    </w:p>
    <w:p w:rsidR="004570FB" w:rsidRPr="009F4F83" w:rsidRDefault="004570FB" w:rsidP="004570FB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Class/Period: ____________________________</w:t>
      </w:r>
      <w:r w:rsidR="00FF7D02">
        <w:rPr>
          <w:rFonts w:ascii="Times New Roman" w:hAnsi="Times New Roman" w:cs="Times New Roman"/>
          <w:sz w:val="22"/>
          <w:szCs w:val="22"/>
        </w:rPr>
        <w:t xml:space="preserve">__ </w:t>
      </w:r>
      <w:r w:rsidRPr="009F4F83">
        <w:rPr>
          <w:rFonts w:ascii="Times New Roman" w:hAnsi="Times New Roman" w:cs="Times New Roman"/>
          <w:sz w:val="22"/>
          <w:szCs w:val="22"/>
        </w:rPr>
        <w:t>Date: 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F7D0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4570FB" w:rsidRPr="009F4F83" w:rsidRDefault="004570FB" w:rsidP="004570F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570FB" w:rsidRPr="009F4F83" w:rsidRDefault="004570FB" w:rsidP="004570F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F8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C903D" wp14:editId="0CA62B1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4570FB" w:rsidRPr="00AC6457" w:rsidTr="004570FB">
        <w:tc>
          <w:tcPr>
            <w:tcW w:w="7038" w:type="dxa"/>
          </w:tcPr>
          <w:p w:rsidR="004570FB" w:rsidRPr="00AC6457" w:rsidRDefault="004570FB" w:rsidP="004570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4570FB" w:rsidRPr="00AC6457" w:rsidRDefault="004570FB" w:rsidP="004570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4570FB" w:rsidRPr="00AC6457" w:rsidRDefault="004570FB" w:rsidP="004570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4570FB" w:rsidRPr="00AC6457" w:rsidRDefault="004570FB" w:rsidP="004570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4570FB" w:rsidRPr="00AC6457" w:rsidRDefault="004570FB" w:rsidP="004570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570FB" w:rsidRPr="00AC6457" w:rsidTr="004570FB">
        <w:tc>
          <w:tcPr>
            <w:tcW w:w="7038" w:type="dxa"/>
          </w:tcPr>
          <w:p w:rsidR="004570FB" w:rsidRPr="009F4F83" w:rsidRDefault="004570FB" w:rsidP="004570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SL.8.1a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570FB" w:rsidRPr="009F4F83" w:rsidRDefault="00A226D4" w:rsidP="004570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4570FB" w:rsidRPr="00AC6457" w:rsidRDefault="004570FB" w:rsidP="004570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570FB" w:rsidRPr="00AC6457" w:rsidRDefault="004570FB" w:rsidP="004570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0FB" w:rsidRPr="00AC6457" w:rsidTr="004570FB">
        <w:tc>
          <w:tcPr>
            <w:tcW w:w="7038" w:type="dxa"/>
          </w:tcPr>
          <w:p w:rsidR="004570FB" w:rsidRPr="00AC6457" w:rsidRDefault="004570FB" w:rsidP="004570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discussion</w:t>
            </w:r>
            <w:r w:rsidR="005B45D7">
              <w:rPr>
                <w:rFonts w:ascii="Times New Roman" w:hAnsi="Times New Roman" w:cs="Times New Roman"/>
                <w:sz w:val="20"/>
                <w:szCs w:val="20"/>
              </w:rPr>
              <w:t xml:space="preserve"> prepared, having read or researched material under study?;</w:t>
            </w:r>
          </w:p>
        </w:tc>
        <w:tc>
          <w:tcPr>
            <w:tcW w:w="990" w:type="dxa"/>
          </w:tcPr>
          <w:p w:rsidR="004570FB" w:rsidRPr="00AC6457" w:rsidRDefault="004570FB" w:rsidP="004570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570FB" w:rsidRPr="00AC6457" w:rsidRDefault="004570FB" w:rsidP="004570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5D7" w:rsidRPr="00AC6457" w:rsidTr="004570FB">
        <w:tc>
          <w:tcPr>
            <w:tcW w:w="7038" w:type="dxa"/>
          </w:tcPr>
          <w:p w:rsidR="005B45D7" w:rsidRDefault="005B45D7" w:rsidP="004570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explicitly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draw on that preparation by referring to evidence on the topic, text, or issue to probe and reflect on ideas under discussion?</w:t>
            </w:r>
          </w:p>
        </w:tc>
        <w:tc>
          <w:tcPr>
            <w:tcW w:w="990" w:type="dxa"/>
          </w:tcPr>
          <w:p w:rsidR="005B45D7" w:rsidRPr="00AC6457" w:rsidRDefault="005B45D7" w:rsidP="004570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B45D7" w:rsidRPr="00AC6457" w:rsidRDefault="005B45D7" w:rsidP="004570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SL.8.1b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5D4D10" w:rsidRPr="009F4F83" w:rsidRDefault="00A226D4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rules for collegial (joint) discussion and decision-making?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Default="005D4D10" w:rsidP="005D4D1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track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progress toward specific goals and deadlines?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Default="005D4D10" w:rsidP="005D4D1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define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individual roles as needed?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SL.8.1c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5D4D10" w:rsidRPr="009F4F83" w:rsidRDefault="00A226D4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questions that connect the ideas of several speakers?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Default="005D4D10" w:rsidP="005D4D10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respond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others’ questions and comments with relevant evidence, observations, and ideas?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SL.8.1d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5D4D10" w:rsidRPr="009F4F83" w:rsidRDefault="00A226D4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5D4D10" w:rsidRDefault="005D4D10" w:rsidP="005D4D1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D10">
              <w:rPr>
                <w:rFonts w:ascii="Times New Roman" w:hAnsi="Times New Roman" w:cs="Times New Roman"/>
                <w:sz w:val="20"/>
                <w:szCs w:val="20"/>
              </w:rPr>
              <w:t>acknowledge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new information expressed by others?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5D4D10" w:rsidRDefault="005D4D10" w:rsidP="005D4D10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warranted, qualify or justify their own views in light of the evidence presented?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SL.8.2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5D4D10" w:rsidRPr="009F4F83" w:rsidRDefault="00A226D4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purpose of information presented in diverse media and formats?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visually, quantitatively, orally)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Default="005D4D10" w:rsidP="005D4D10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motives behind its presentation?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social, commercial, political)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SL.8.3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5D4D10" w:rsidRPr="009F4F83" w:rsidRDefault="00A226D4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10" w:rsidRPr="00AC6457" w:rsidTr="004570FB">
        <w:tc>
          <w:tcPr>
            <w:tcW w:w="7038" w:type="dxa"/>
          </w:tcPr>
          <w:p w:rsidR="005D4D10" w:rsidRPr="009F4F83" w:rsidRDefault="005D4D10" w:rsidP="005D4D1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delineate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DBC">
              <w:rPr>
                <w:rFonts w:ascii="Times New Roman" w:hAnsi="Times New Roman" w:cs="Times New Roman"/>
                <w:sz w:val="20"/>
                <w:szCs w:val="20"/>
              </w:rPr>
              <w:t xml:space="preserve">(describe or outline)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speaker’s argument and</w:t>
            </w:r>
            <w:r w:rsidR="0095546E">
              <w:rPr>
                <w:rFonts w:ascii="Times New Roman" w:hAnsi="Times New Roman" w:cs="Times New Roman"/>
                <w:sz w:val="20"/>
                <w:szCs w:val="20"/>
              </w:rPr>
              <w:t xml:space="preserve"> specific claims</w:t>
            </w:r>
            <w:r w:rsidR="000E4D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D4D10" w:rsidRPr="00AC6457" w:rsidRDefault="005D4D10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C" w:rsidRPr="00AC6457" w:rsidTr="004570FB">
        <w:tc>
          <w:tcPr>
            <w:tcW w:w="7038" w:type="dxa"/>
          </w:tcPr>
          <w:p w:rsidR="000E4DBC" w:rsidRDefault="000E4DBC" w:rsidP="005D4D1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soundness of the reasoning and relevance and sufficiency of the evidence?</w:t>
            </w:r>
          </w:p>
        </w:tc>
        <w:tc>
          <w:tcPr>
            <w:tcW w:w="990" w:type="dxa"/>
          </w:tcPr>
          <w:p w:rsidR="000E4DBC" w:rsidRPr="00AC6457" w:rsidRDefault="000E4DBC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E4DBC" w:rsidRPr="00AC6457" w:rsidRDefault="000E4DBC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C" w:rsidRPr="00AC6457" w:rsidTr="004570FB">
        <w:tc>
          <w:tcPr>
            <w:tcW w:w="7038" w:type="dxa"/>
          </w:tcPr>
          <w:p w:rsidR="000E4DBC" w:rsidRDefault="000E4DBC" w:rsidP="005D4D1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irrelevant evidence is introduced?</w:t>
            </w:r>
          </w:p>
        </w:tc>
        <w:tc>
          <w:tcPr>
            <w:tcW w:w="990" w:type="dxa"/>
          </w:tcPr>
          <w:p w:rsidR="000E4DBC" w:rsidRPr="00AC6457" w:rsidRDefault="000E4DBC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E4DBC" w:rsidRPr="00AC6457" w:rsidRDefault="000E4DBC" w:rsidP="005D4D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C" w:rsidRPr="00AC6457" w:rsidTr="004570FB">
        <w:tc>
          <w:tcPr>
            <w:tcW w:w="7038" w:type="dxa"/>
          </w:tcPr>
          <w:p w:rsidR="000E4DBC" w:rsidRPr="009F4F83" w:rsidRDefault="000E4DBC" w:rsidP="000E4DB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SL.8.4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0E4DBC" w:rsidRPr="009F4F83" w:rsidRDefault="00A226D4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C" w:rsidRPr="00AC6457" w:rsidTr="004570FB">
        <w:tc>
          <w:tcPr>
            <w:tcW w:w="7038" w:type="dxa"/>
          </w:tcPr>
          <w:p w:rsidR="000E4DBC" w:rsidRPr="009F4F83" w:rsidRDefault="000E4DBC" w:rsidP="000E4DB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claims and findings (by) emphasizing salient points in a focused, coherent manner with relevant evidence, sound valid reasoning, and well-chosen details?</w:t>
            </w:r>
          </w:p>
        </w:tc>
        <w:tc>
          <w:tcPr>
            <w:tcW w:w="990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C" w:rsidRPr="00AC6457" w:rsidTr="004570FB">
        <w:tc>
          <w:tcPr>
            <w:tcW w:w="7038" w:type="dxa"/>
          </w:tcPr>
          <w:p w:rsidR="000E4DBC" w:rsidRDefault="000E4DBC" w:rsidP="000E4DB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eye contact?</w:t>
            </w:r>
          </w:p>
        </w:tc>
        <w:tc>
          <w:tcPr>
            <w:tcW w:w="990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C" w:rsidRPr="00AC6457" w:rsidTr="004570FB">
        <w:tc>
          <w:tcPr>
            <w:tcW w:w="7038" w:type="dxa"/>
          </w:tcPr>
          <w:p w:rsidR="000E4DBC" w:rsidRDefault="000E4DBC" w:rsidP="000E4DB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adequate volume?</w:t>
            </w:r>
          </w:p>
        </w:tc>
        <w:tc>
          <w:tcPr>
            <w:tcW w:w="990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C" w:rsidRPr="00AC6457" w:rsidTr="004570FB">
        <w:tc>
          <w:tcPr>
            <w:tcW w:w="7038" w:type="dxa"/>
          </w:tcPr>
          <w:p w:rsidR="000E4DBC" w:rsidRDefault="000E4DBC" w:rsidP="000E4DB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clear pronunciation?</w:t>
            </w:r>
          </w:p>
        </w:tc>
        <w:tc>
          <w:tcPr>
            <w:tcW w:w="990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E4DBC" w:rsidRPr="00AC6457" w:rsidRDefault="000E4DBC" w:rsidP="000E4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0FB" w:rsidRDefault="004570FB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E4DBC" w:rsidRDefault="000E4DBC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E4DBC" w:rsidRDefault="000E4DBC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E4DBC" w:rsidRDefault="000E4DBC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E4DBC" w:rsidRDefault="000E4DBC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Speaking and Listening Checklist</w:t>
      </w:r>
      <w:r w:rsidR="00FF7D02">
        <w:rPr>
          <w:rFonts w:ascii="Times New Roman" w:hAnsi="Times New Roman" w:cs="Times New Roman"/>
          <w:b/>
          <w:sz w:val="18"/>
          <w:szCs w:val="18"/>
        </w:rPr>
        <w:t xml:space="preserve"> (SL.8.5 and SL.8.6)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E4DB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E4DBC">
        <w:rPr>
          <w:rFonts w:ascii="Times New Roman" w:hAnsi="Times New Roman" w:cs="Times New Roman"/>
          <w:sz w:val="18"/>
          <w:szCs w:val="18"/>
        </w:rPr>
        <w:t>con’t</w:t>
      </w:r>
      <w:proofErr w:type="spellEnd"/>
      <w:r w:rsidRPr="000E4DBC">
        <w:rPr>
          <w:rFonts w:ascii="Times New Roman" w:hAnsi="Times New Roman" w:cs="Times New Roman"/>
          <w:sz w:val="18"/>
          <w:szCs w:val="18"/>
        </w:rPr>
        <w:t>)</w:t>
      </w:r>
      <w:r w:rsidR="0039770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9770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97705">
        <w:rPr>
          <w:rFonts w:ascii="Times New Roman" w:hAnsi="Times New Roman" w:cs="Times New Roman"/>
          <w:sz w:val="18"/>
          <w:szCs w:val="18"/>
        </w:rPr>
        <w:tab/>
      </w:r>
      <w:r w:rsidR="00397705">
        <w:rPr>
          <w:rFonts w:ascii="Times New Roman" w:hAnsi="Times New Roman" w:cs="Times New Roman"/>
          <w:sz w:val="18"/>
          <w:szCs w:val="18"/>
        </w:rPr>
        <w:tab/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Page Two</w:t>
      </w:r>
    </w:p>
    <w:p w:rsidR="000E4DBC" w:rsidRDefault="000E4DBC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FF7D02" w:rsidRPr="00AC6457" w:rsidTr="00FF7D02">
        <w:tc>
          <w:tcPr>
            <w:tcW w:w="7038" w:type="dxa"/>
          </w:tcPr>
          <w:p w:rsidR="00FF7D02" w:rsidRPr="00AC6457" w:rsidRDefault="00FF7D02" w:rsidP="00FF7D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FF7D02" w:rsidRPr="00AC6457" w:rsidRDefault="00FF7D02" w:rsidP="00FF7D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FF7D02" w:rsidRPr="00AC6457" w:rsidRDefault="00FF7D02" w:rsidP="00FF7D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FF7D02" w:rsidRPr="00AC6457" w:rsidRDefault="00FF7D02" w:rsidP="00FF7D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FF7D02" w:rsidRPr="00AC6457" w:rsidRDefault="00FF7D02" w:rsidP="00FF7D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FF7D02" w:rsidRPr="00AC6457" w:rsidTr="00FF7D02">
        <w:tc>
          <w:tcPr>
            <w:tcW w:w="7038" w:type="dxa"/>
          </w:tcPr>
          <w:p w:rsidR="00FF7D02" w:rsidRPr="009F4F83" w:rsidRDefault="00FF7D02" w:rsidP="00FF7D0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SL.8.5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FF7D02" w:rsidRPr="009F4F83" w:rsidRDefault="00A226D4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FF7D02" w:rsidRPr="00AC6457" w:rsidRDefault="00FF7D02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FF7D02" w:rsidRPr="00AC6457" w:rsidRDefault="00FF7D02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02" w:rsidRPr="00AC6457" w:rsidTr="00FF7D02">
        <w:tc>
          <w:tcPr>
            <w:tcW w:w="7038" w:type="dxa"/>
          </w:tcPr>
          <w:p w:rsidR="00FF7D02" w:rsidRPr="00AC6457" w:rsidRDefault="00FF7D02" w:rsidP="00FF7D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 multimedia and visual displays into presentations to clarify information, strengthen claims and evidence, and add interest?</w:t>
            </w:r>
          </w:p>
        </w:tc>
        <w:tc>
          <w:tcPr>
            <w:tcW w:w="990" w:type="dxa"/>
          </w:tcPr>
          <w:p w:rsidR="00FF7D02" w:rsidRPr="00AC6457" w:rsidRDefault="00FF7D02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FF7D02" w:rsidRPr="00AC6457" w:rsidRDefault="00FF7D02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02" w:rsidRPr="00AC6457" w:rsidTr="00FF7D02">
        <w:tc>
          <w:tcPr>
            <w:tcW w:w="7038" w:type="dxa"/>
          </w:tcPr>
          <w:p w:rsidR="00FF7D02" w:rsidRPr="009F4F83" w:rsidRDefault="00FF7D02" w:rsidP="00FF7D0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SL.8.6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FF7D02" w:rsidRPr="009F4F83" w:rsidRDefault="00A226D4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FF7D02" w:rsidRPr="00AC6457" w:rsidRDefault="00FF7D02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FF7D02" w:rsidRPr="00AC6457" w:rsidRDefault="00FF7D02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02" w:rsidRPr="00AC6457" w:rsidTr="00FF7D02">
        <w:tc>
          <w:tcPr>
            <w:tcW w:w="7038" w:type="dxa"/>
          </w:tcPr>
          <w:p w:rsidR="00FF7D02" w:rsidRPr="009F4F83" w:rsidRDefault="00FF7D02" w:rsidP="00FF7D0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adapt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speech to a variety of context and tasks, demonstrating command of formal English when indicated or appropriate?</w:t>
            </w:r>
          </w:p>
        </w:tc>
        <w:tc>
          <w:tcPr>
            <w:tcW w:w="990" w:type="dxa"/>
          </w:tcPr>
          <w:p w:rsidR="00FF7D02" w:rsidRPr="00AC6457" w:rsidRDefault="00FF7D02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FF7D02" w:rsidRPr="00AC6457" w:rsidRDefault="00FF7D02" w:rsidP="00FF7D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DBC" w:rsidRDefault="000E4DBC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Default="0040559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05595" w:rsidRPr="009F4F83" w:rsidRDefault="00405595" w:rsidP="00405595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b/>
          <w:sz w:val="22"/>
          <w:szCs w:val="22"/>
        </w:rPr>
        <w:t xml:space="preserve">Title of checklist: </w:t>
      </w:r>
      <w:r>
        <w:rPr>
          <w:rFonts w:ascii="Times New Roman" w:hAnsi="Times New Roman" w:cs="Times New Roman"/>
          <w:sz w:val="22"/>
          <w:szCs w:val="22"/>
        </w:rPr>
        <w:t>Reading Information Text (RI.8.1 – RI.8.</w:t>
      </w:r>
      <w:r w:rsidR="00397705">
        <w:rPr>
          <w:rFonts w:ascii="Times New Roman" w:hAnsi="Times New Roman" w:cs="Times New Roman"/>
          <w:sz w:val="22"/>
          <w:szCs w:val="22"/>
        </w:rPr>
        <w:t>8</w:t>
      </w:r>
      <w:r w:rsidRPr="009F4F83">
        <w:rPr>
          <w:rFonts w:ascii="Times New Roman" w:hAnsi="Times New Roman" w:cs="Times New Roman"/>
          <w:sz w:val="22"/>
          <w:szCs w:val="22"/>
        </w:rPr>
        <w:t>)</w:t>
      </w:r>
    </w:p>
    <w:p w:rsidR="00405595" w:rsidRPr="009F4F83" w:rsidRDefault="00405595" w:rsidP="00405595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Student’s name: _________________________________________________________________</w:t>
      </w:r>
    </w:p>
    <w:p w:rsidR="00405595" w:rsidRPr="009F4F83" w:rsidRDefault="00405595" w:rsidP="00405595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Class/Period: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9F4F83">
        <w:rPr>
          <w:rFonts w:ascii="Times New Roman" w:hAnsi="Times New Roman" w:cs="Times New Roman"/>
          <w:sz w:val="22"/>
          <w:szCs w:val="22"/>
        </w:rPr>
        <w:t>Date: 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405595" w:rsidRPr="009F4F83" w:rsidRDefault="00405595" w:rsidP="0040559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05595" w:rsidRPr="002132D6" w:rsidRDefault="00405595" w:rsidP="005A4DC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F8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83ADB" wp14:editId="1146E27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oXLoBAADDAwAADgAAAGRycy9lMm9Eb2MueG1srFPBbtswDL0P2D8Iui92gq4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206840" w:rsidRPr="00AC6457" w:rsidTr="00206840">
        <w:tc>
          <w:tcPr>
            <w:tcW w:w="7038" w:type="dxa"/>
          </w:tcPr>
          <w:p w:rsidR="00206840" w:rsidRPr="00AC6457" w:rsidRDefault="00206840" w:rsidP="002068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206840" w:rsidRPr="00AC6457" w:rsidRDefault="00206840" w:rsidP="002068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206840" w:rsidRPr="00AC6457" w:rsidRDefault="00206840" w:rsidP="002068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206840" w:rsidRPr="00AC6457" w:rsidTr="00206840">
        <w:tc>
          <w:tcPr>
            <w:tcW w:w="7038" w:type="dxa"/>
          </w:tcPr>
          <w:p w:rsidR="00206840" w:rsidRPr="009F4F83" w:rsidRDefault="00206840" w:rsidP="0020684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RI.8.1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06840" w:rsidRPr="009F4F83" w:rsidRDefault="00A226D4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06840" w:rsidRPr="00AC6457" w:rsidRDefault="00206840" w:rsidP="0020684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textual evidence that most strongly supports an analysis of what the text says explicitly as well as inferences drawn from the text?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06840" w:rsidRPr="009F4F83" w:rsidRDefault="00206840" w:rsidP="0020684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RI.8.2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06840" w:rsidRPr="009F4F83" w:rsidRDefault="00A226D4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06840" w:rsidRPr="009F4F83" w:rsidRDefault="00206840" w:rsidP="0020684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central idea of a text?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06840" w:rsidRDefault="00206840" w:rsidP="0020684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its (central idea) development over the course of the text, including its relationship to support ideas?;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06840" w:rsidRDefault="00206840" w:rsidP="0020684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 objective summary of the text?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06840" w:rsidRPr="009F4F83" w:rsidRDefault="00206840" w:rsidP="0020684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RI.8.3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06840" w:rsidRPr="009F4F83" w:rsidRDefault="00A226D4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06840" w:rsidRPr="00206840" w:rsidRDefault="00206840" w:rsidP="00206840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0"/>
                <w:szCs w:val="20"/>
              </w:rPr>
              <w:t>analy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a text makes connections among and distinctions between individuals, ideas, or events?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through comparisons, analogies, or categories)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132D6">
        <w:tc>
          <w:tcPr>
            <w:tcW w:w="7038" w:type="dxa"/>
          </w:tcPr>
          <w:p w:rsidR="00206840" w:rsidRPr="009F4F83" w:rsidRDefault="00206840" w:rsidP="0020684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RI.8.4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06840" w:rsidRPr="009F4F83" w:rsidRDefault="00A226D4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132D6">
        <w:tc>
          <w:tcPr>
            <w:tcW w:w="7038" w:type="dxa"/>
          </w:tcPr>
          <w:p w:rsidR="00206840" w:rsidRPr="009F4F83" w:rsidRDefault="00206840" w:rsidP="00206840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meaning of words and phrases as they are used in a text, including figurative, connotative, and technical meanings?;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06840" w:rsidRDefault="00206840" w:rsidP="00206840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impact of specific word choices on meaning and tone, including analogies or allusions to other texts?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40" w:rsidRPr="00AC6457" w:rsidTr="00206840">
        <w:tc>
          <w:tcPr>
            <w:tcW w:w="7038" w:type="dxa"/>
          </w:tcPr>
          <w:p w:rsidR="002132D6" w:rsidRPr="009F4F83" w:rsidRDefault="002132D6" w:rsidP="002132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RI.8.5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06840" w:rsidRDefault="00A226D4" w:rsidP="002132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06840" w:rsidRPr="00AC6457" w:rsidRDefault="00206840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Pr="009F4F83" w:rsidRDefault="002132D6" w:rsidP="002132D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detail the structure of a specific paragraph in a text, including the role of particular sentences in developing and refining a key concept?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Pr="009F4F83" w:rsidRDefault="002132D6" w:rsidP="002132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RI.8.6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132D6" w:rsidRDefault="00A226D4" w:rsidP="002132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Pr="009F4F83" w:rsidRDefault="002132D6" w:rsidP="002132D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 author’s point of view or purpose in a text?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Default="002132D6" w:rsidP="002132D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the author acknowledges and responds to conflicting evidence or viewpoints?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Pr="009F4F83" w:rsidRDefault="002132D6" w:rsidP="002132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RI.8.7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132D6" w:rsidRDefault="00A226D4" w:rsidP="002132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Pr="002132D6" w:rsidRDefault="002132D6" w:rsidP="002132D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2D6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gramEnd"/>
            <w:r w:rsidRPr="002132D6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advantages and disadvantages of using different mediums to present a particular topic or idea?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print or digital text, video, multimedia)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Pr="009F4F83" w:rsidRDefault="002132D6" w:rsidP="002132D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RI.8.8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132D6" w:rsidRPr="002132D6" w:rsidRDefault="00A226D4" w:rsidP="002132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Pr="009F4F83" w:rsidRDefault="002132D6" w:rsidP="002132D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delineate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argument and specific claims in a text?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D6" w:rsidRPr="00AC6457" w:rsidTr="00206840">
        <w:tc>
          <w:tcPr>
            <w:tcW w:w="7038" w:type="dxa"/>
          </w:tcPr>
          <w:p w:rsidR="002132D6" w:rsidRDefault="002132D6" w:rsidP="002132D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argument and specific claims in a text?</w:t>
            </w:r>
          </w:p>
        </w:tc>
        <w:tc>
          <w:tcPr>
            <w:tcW w:w="990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132D6" w:rsidRPr="00AC6457" w:rsidRDefault="002132D6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206840">
        <w:tc>
          <w:tcPr>
            <w:tcW w:w="7038" w:type="dxa"/>
          </w:tcPr>
          <w:p w:rsidR="00397705" w:rsidRDefault="00397705" w:rsidP="002132D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whether the reasoning was sound?</w:t>
            </w:r>
          </w:p>
        </w:tc>
        <w:tc>
          <w:tcPr>
            <w:tcW w:w="990" w:type="dxa"/>
          </w:tcPr>
          <w:p w:rsidR="00397705" w:rsidRPr="00AC6457" w:rsidRDefault="00397705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206840">
        <w:tc>
          <w:tcPr>
            <w:tcW w:w="7038" w:type="dxa"/>
          </w:tcPr>
          <w:p w:rsidR="00397705" w:rsidRDefault="00397705" w:rsidP="002132D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whether the evidence is relevant and sufficient?;</w:t>
            </w:r>
          </w:p>
        </w:tc>
        <w:tc>
          <w:tcPr>
            <w:tcW w:w="990" w:type="dxa"/>
          </w:tcPr>
          <w:p w:rsidR="00397705" w:rsidRPr="00AC6457" w:rsidRDefault="00397705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206840">
        <w:tc>
          <w:tcPr>
            <w:tcW w:w="7038" w:type="dxa"/>
          </w:tcPr>
          <w:p w:rsidR="00397705" w:rsidRDefault="00397705" w:rsidP="002132D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irrelevant evidence is introduced?</w:t>
            </w:r>
          </w:p>
        </w:tc>
        <w:tc>
          <w:tcPr>
            <w:tcW w:w="990" w:type="dxa"/>
          </w:tcPr>
          <w:p w:rsidR="00397705" w:rsidRPr="00AC6457" w:rsidRDefault="00397705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2068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2D6" w:rsidRDefault="002132D6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132D6" w:rsidRDefault="002132D6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Reading Informational Text Checklist (RI.8.9 and RI.8.10) </w:t>
      </w:r>
      <w:r w:rsidRPr="000E4DB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E4DBC">
        <w:rPr>
          <w:rFonts w:ascii="Times New Roman" w:hAnsi="Times New Roman" w:cs="Times New Roman"/>
          <w:sz w:val="18"/>
          <w:szCs w:val="18"/>
        </w:rPr>
        <w:t>con’t</w:t>
      </w:r>
      <w:proofErr w:type="spellEnd"/>
      <w:r w:rsidRPr="000E4DB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Page Two</w:t>
      </w:r>
    </w:p>
    <w:p w:rsidR="00397705" w:rsidRDefault="00397705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397705" w:rsidRPr="00AC6457" w:rsidTr="00397705">
        <w:tc>
          <w:tcPr>
            <w:tcW w:w="7038" w:type="dxa"/>
          </w:tcPr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RI.8.9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Pr="009F4F83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case in which two or more texts provide conflicting information on the same topic?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Default="00397705" w:rsidP="0039770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where the texts disagree on matters of fact or interpretation?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RI.8.10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end of the year, read and comprehend literary nonfiction at the high end of the grades 6-8 text complexity bank independently and proficiently?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Pr="009F4F83" w:rsidRDefault="00397705" w:rsidP="00397705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b/>
          <w:sz w:val="22"/>
          <w:szCs w:val="22"/>
        </w:rPr>
        <w:t xml:space="preserve">Title of checklist: </w:t>
      </w:r>
      <w:r>
        <w:rPr>
          <w:rFonts w:ascii="Times New Roman" w:hAnsi="Times New Roman" w:cs="Times New Roman"/>
          <w:sz w:val="22"/>
          <w:szCs w:val="22"/>
        </w:rPr>
        <w:t>Reading Literature Text (RL.8.1 – RL.8.</w:t>
      </w:r>
      <w:r w:rsidR="00CB12D4">
        <w:rPr>
          <w:rFonts w:ascii="Times New Roman" w:hAnsi="Times New Roman" w:cs="Times New Roman"/>
          <w:sz w:val="22"/>
          <w:szCs w:val="22"/>
        </w:rPr>
        <w:t>8</w:t>
      </w:r>
      <w:r w:rsidRPr="009F4F83">
        <w:rPr>
          <w:rFonts w:ascii="Times New Roman" w:hAnsi="Times New Roman" w:cs="Times New Roman"/>
          <w:sz w:val="22"/>
          <w:szCs w:val="22"/>
        </w:rPr>
        <w:t>)</w:t>
      </w:r>
    </w:p>
    <w:p w:rsidR="00397705" w:rsidRPr="009F4F83" w:rsidRDefault="00397705" w:rsidP="00397705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Student’s name: _________________________________________________________________</w:t>
      </w:r>
    </w:p>
    <w:p w:rsidR="00397705" w:rsidRPr="009F4F83" w:rsidRDefault="00397705" w:rsidP="00397705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Class/Period: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9F4F83">
        <w:rPr>
          <w:rFonts w:ascii="Times New Roman" w:hAnsi="Times New Roman" w:cs="Times New Roman"/>
          <w:sz w:val="22"/>
          <w:szCs w:val="22"/>
        </w:rPr>
        <w:t>Date: 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97705" w:rsidRPr="009F4F83" w:rsidRDefault="00397705" w:rsidP="003977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97705" w:rsidRPr="002132D6" w:rsidRDefault="00397705" w:rsidP="0039770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F8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7E077" wp14:editId="603ADF1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397705" w:rsidRPr="00AC6457" w:rsidTr="00397705">
        <w:tc>
          <w:tcPr>
            <w:tcW w:w="7038" w:type="dxa"/>
          </w:tcPr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397705" w:rsidRPr="00AC6457" w:rsidRDefault="00397705" w:rsidP="003977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RL.8.1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Pr="009F4F83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AC6457" w:rsidRDefault="00397705" w:rsidP="003977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textual evidence that most strongly supports an analysis of what the text says explicitly as well as inferences drawn from the text?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RL.8.2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Pr="009F4F83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theme/central idea of a text?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Default="00397705" w:rsidP="003977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its (theme/central idea) development over the course of the text, including its relationship to characters, setting, AND plot?;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Default="00397705" w:rsidP="0039770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 objective summary of the text?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RL.8.3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Pr="009F4F83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206840" w:rsidRDefault="00397705" w:rsidP="0039770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40">
              <w:rPr>
                <w:rFonts w:ascii="Times New Roman" w:hAnsi="Times New Roman" w:cs="Times New Roman"/>
                <w:sz w:val="20"/>
                <w:szCs w:val="20"/>
              </w:rPr>
              <w:t>analy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particular lines of dialogue or incidents in a story or drama propel the action, reveal aspects of a character, OR provoke a decision?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="00A02D78">
              <w:rPr>
                <w:rFonts w:ascii="Times New Roman" w:hAnsi="Times New Roman" w:cs="Times New Roman"/>
                <w:b/>
                <w:sz w:val="20"/>
                <w:szCs w:val="20"/>
              </w:rPr>
              <w:t>andard: RL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.8.4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Pr="009F4F83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meaning of words and phrases as they are used in a text, including figurat</w:t>
            </w:r>
            <w:r w:rsidR="00A02D78">
              <w:rPr>
                <w:rFonts w:ascii="Times New Roman" w:hAnsi="Times New Roman" w:cs="Times New Roman"/>
                <w:sz w:val="20"/>
                <w:szCs w:val="20"/>
              </w:rPr>
              <w:t xml:space="preserve">ive and connotative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meanings?;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Default="00397705" w:rsidP="0039770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impact of specific word choices on meaning and tone, including analogies or allusions to other texts?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="00A02D78">
              <w:rPr>
                <w:rFonts w:ascii="Times New Roman" w:hAnsi="Times New Roman" w:cs="Times New Roman"/>
                <w:b/>
                <w:sz w:val="20"/>
                <w:szCs w:val="20"/>
              </w:rPr>
              <w:t>andard: RL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.8.5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A02D78" w:rsidP="0039770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contrast the structure of two or more texts</w:t>
            </w:r>
            <w:r w:rsidR="0039770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D78" w:rsidRPr="00AC6457" w:rsidTr="00397705">
        <w:tc>
          <w:tcPr>
            <w:tcW w:w="7038" w:type="dxa"/>
          </w:tcPr>
          <w:p w:rsidR="00A02D78" w:rsidRDefault="00A02D78" w:rsidP="0039770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the differing structure of EACH text contributes to its meaning and style?</w:t>
            </w:r>
          </w:p>
        </w:tc>
        <w:tc>
          <w:tcPr>
            <w:tcW w:w="990" w:type="dxa"/>
          </w:tcPr>
          <w:p w:rsidR="00A02D78" w:rsidRPr="00AC6457" w:rsidRDefault="00A02D78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02D78" w:rsidRPr="00AC6457" w:rsidRDefault="00A02D78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="00A02D78">
              <w:rPr>
                <w:rFonts w:ascii="Times New Roman" w:hAnsi="Times New Roman" w:cs="Times New Roman"/>
                <w:b/>
                <w:sz w:val="20"/>
                <w:szCs w:val="20"/>
              </w:rPr>
              <w:t>andard: RL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.8.6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A02D78" w:rsidP="0039770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differences in the points of view of the characters and the audience or reader create such effects as suspense or humor?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created through the use of dramatic irony)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9F4F83" w:rsidRDefault="00397705" w:rsidP="0039770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="00A02D78">
              <w:rPr>
                <w:rFonts w:ascii="Times New Roman" w:hAnsi="Times New Roman" w:cs="Times New Roman"/>
                <w:b/>
                <w:sz w:val="20"/>
                <w:szCs w:val="20"/>
              </w:rPr>
              <w:t>andard: RL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.8.7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7705" w:rsidRDefault="00A226D4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2132D6" w:rsidRDefault="00A02D78" w:rsidP="0039770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extent to which a filmed or live production of a story or drama stays faithful to or departs from the text or script?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D78" w:rsidRPr="00AC6457" w:rsidTr="00397705">
        <w:tc>
          <w:tcPr>
            <w:tcW w:w="7038" w:type="dxa"/>
          </w:tcPr>
          <w:p w:rsidR="00A02D78" w:rsidRDefault="00A02D78" w:rsidP="0039770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choices made by the director or actors?</w:t>
            </w:r>
          </w:p>
        </w:tc>
        <w:tc>
          <w:tcPr>
            <w:tcW w:w="990" w:type="dxa"/>
          </w:tcPr>
          <w:p w:rsidR="00A02D78" w:rsidRPr="00AC6457" w:rsidRDefault="00A02D78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02D78" w:rsidRPr="00AC6457" w:rsidRDefault="00A02D78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5" w:rsidRPr="00AC6457" w:rsidTr="00397705">
        <w:tc>
          <w:tcPr>
            <w:tcW w:w="7038" w:type="dxa"/>
          </w:tcPr>
          <w:p w:rsidR="00397705" w:rsidRPr="00A02D78" w:rsidRDefault="00397705" w:rsidP="00A02D7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="00A02D78">
              <w:rPr>
                <w:rFonts w:ascii="Times New Roman" w:hAnsi="Times New Roman" w:cs="Times New Roman"/>
                <w:b/>
                <w:sz w:val="20"/>
                <w:szCs w:val="20"/>
              </w:rPr>
              <w:t>andard: RL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.8.8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02D7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02D78">
              <w:rPr>
                <w:rFonts w:ascii="Times New Roman" w:hAnsi="Times New Roman" w:cs="Times New Roman"/>
                <w:i/>
                <w:sz w:val="20"/>
                <w:szCs w:val="20"/>
              </w:rPr>
              <w:t>not applicable to literature)</w:t>
            </w:r>
          </w:p>
        </w:tc>
        <w:tc>
          <w:tcPr>
            <w:tcW w:w="990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7705" w:rsidRPr="00AC6457" w:rsidRDefault="00397705" w:rsidP="003977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5" w:rsidRDefault="00397705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02D78" w:rsidRDefault="00A02D78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02D78" w:rsidRDefault="00A02D78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CB12D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Reading Literature Checklist (RL.8.9 and RL.8.10) </w:t>
      </w:r>
      <w:r w:rsidRPr="000E4DB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E4DBC">
        <w:rPr>
          <w:rFonts w:ascii="Times New Roman" w:hAnsi="Times New Roman" w:cs="Times New Roman"/>
          <w:sz w:val="18"/>
          <w:szCs w:val="18"/>
        </w:rPr>
        <w:t>con’t</w:t>
      </w:r>
      <w:proofErr w:type="spellEnd"/>
      <w:r w:rsidRPr="000E4DB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Page Two</w:t>
      </w:r>
    </w:p>
    <w:p w:rsidR="00A02D78" w:rsidRDefault="00A02D78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909" w:tblpY="360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CB12D4" w:rsidRPr="00AC6457" w:rsidTr="00CB12D4">
        <w:tc>
          <w:tcPr>
            <w:tcW w:w="7038" w:type="dxa"/>
          </w:tcPr>
          <w:p w:rsidR="00CB12D4" w:rsidRPr="009F4F83" w:rsidRDefault="00CB12D4" w:rsidP="00CB12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RL.8.10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CB12D4" w:rsidRPr="009F4F83" w:rsidRDefault="00A226D4" w:rsidP="00CB12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2D4" w:rsidRPr="00AC6457" w:rsidTr="00CB12D4">
        <w:tc>
          <w:tcPr>
            <w:tcW w:w="7038" w:type="dxa"/>
          </w:tcPr>
          <w:p w:rsidR="00CB12D4" w:rsidRPr="009F4F83" w:rsidRDefault="00CB12D4" w:rsidP="00CB12D4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end of the year, read and comprehend literature, including stories, dramas, and poems, at the high end of the grades 6-8 text complexity bank independently and proficiently?</w:t>
            </w:r>
          </w:p>
        </w:tc>
        <w:tc>
          <w:tcPr>
            <w:tcW w:w="990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D78" w:rsidRDefault="00A02D78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CB12D4" w:rsidRPr="00AC6457" w:rsidTr="00CB12D4">
        <w:tc>
          <w:tcPr>
            <w:tcW w:w="7038" w:type="dxa"/>
          </w:tcPr>
          <w:p w:rsidR="00CB12D4" w:rsidRPr="009F4F83" w:rsidRDefault="00CB12D4" w:rsidP="00CB12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RL.8.9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CB12D4" w:rsidRPr="009F4F83" w:rsidRDefault="00A226D4" w:rsidP="00CB12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2D4" w:rsidRPr="00AC6457" w:rsidTr="00CB12D4">
        <w:tc>
          <w:tcPr>
            <w:tcW w:w="7038" w:type="dxa"/>
          </w:tcPr>
          <w:p w:rsidR="00CB12D4" w:rsidRPr="009F4F83" w:rsidRDefault="00CB12D4" w:rsidP="00CB12D4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a modern work of fiction draws on themes, patterns of events, OR character types from myths, traditional stories, OR religious works such as the Bible?</w:t>
            </w:r>
          </w:p>
        </w:tc>
        <w:tc>
          <w:tcPr>
            <w:tcW w:w="990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2D4" w:rsidRPr="00AC6457" w:rsidTr="00CB12D4">
        <w:tc>
          <w:tcPr>
            <w:tcW w:w="7038" w:type="dxa"/>
          </w:tcPr>
          <w:p w:rsidR="00CB12D4" w:rsidRDefault="00CB12D4" w:rsidP="00CB12D4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describes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the material is rendered new?</w:t>
            </w:r>
          </w:p>
        </w:tc>
        <w:tc>
          <w:tcPr>
            <w:tcW w:w="990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D78" w:rsidRDefault="00A02D78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02D78" w:rsidRDefault="00A02D78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02D78" w:rsidRDefault="00A02D78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Pr="009F4F83" w:rsidRDefault="00397705" w:rsidP="0039770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97705" w:rsidRDefault="00397705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Default="00CB12D4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12D4" w:rsidRPr="009F4F83" w:rsidRDefault="00CB12D4" w:rsidP="00CB12D4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b/>
          <w:sz w:val="22"/>
          <w:szCs w:val="22"/>
        </w:rPr>
        <w:t xml:space="preserve">Title of checklist: </w:t>
      </w:r>
      <w:r>
        <w:rPr>
          <w:rFonts w:ascii="Times New Roman" w:hAnsi="Times New Roman" w:cs="Times New Roman"/>
          <w:sz w:val="22"/>
          <w:szCs w:val="22"/>
        </w:rPr>
        <w:t>Writing (W.8.1</w:t>
      </w:r>
      <w:r w:rsidR="00177CE0">
        <w:rPr>
          <w:rFonts w:ascii="Times New Roman" w:hAnsi="Times New Roman" w:cs="Times New Roman"/>
          <w:sz w:val="22"/>
          <w:szCs w:val="22"/>
        </w:rPr>
        <w:t xml:space="preserve"> - Argumentative</w:t>
      </w:r>
      <w:r w:rsidRPr="009F4F83">
        <w:rPr>
          <w:rFonts w:ascii="Times New Roman" w:hAnsi="Times New Roman" w:cs="Times New Roman"/>
          <w:sz w:val="22"/>
          <w:szCs w:val="22"/>
        </w:rPr>
        <w:t>)</w:t>
      </w:r>
    </w:p>
    <w:p w:rsidR="00CB12D4" w:rsidRPr="009F4F83" w:rsidRDefault="00CB12D4" w:rsidP="00CB12D4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Student’s name: _________________________________________________________________</w:t>
      </w:r>
    </w:p>
    <w:p w:rsidR="00CB12D4" w:rsidRPr="009F4F83" w:rsidRDefault="00CB12D4" w:rsidP="00CB12D4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Class/Period: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9F4F83">
        <w:rPr>
          <w:rFonts w:ascii="Times New Roman" w:hAnsi="Times New Roman" w:cs="Times New Roman"/>
          <w:sz w:val="22"/>
          <w:szCs w:val="22"/>
        </w:rPr>
        <w:t>Date: 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B12D4" w:rsidRPr="009F4F83" w:rsidRDefault="00CB12D4" w:rsidP="00CB12D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B12D4" w:rsidRPr="002132D6" w:rsidRDefault="00CB12D4" w:rsidP="00CB12D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F8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51F51" wp14:editId="3F5F360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H4roBAADDAwAADgAAAGRycy9lMm9Eb2MueG1srFPBjtMwEL0j8Q+W7zRptVS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CB12D4" w:rsidRPr="00AC6457" w:rsidTr="00CB12D4">
        <w:tc>
          <w:tcPr>
            <w:tcW w:w="7038" w:type="dxa"/>
          </w:tcPr>
          <w:p w:rsidR="00CB12D4" w:rsidRPr="00AC6457" w:rsidRDefault="00CB12D4" w:rsidP="00CB12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CB12D4" w:rsidRPr="00AC6457" w:rsidRDefault="00CB12D4" w:rsidP="00CB12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CB12D4" w:rsidRPr="00AC6457" w:rsidRDefault="00CB12D4" w:rsidP="00CB12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CB12D4" w:rsidRPr="00AC6457" w:rsidRDefault="00CB12D4" w:rsidP="00CB12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CB12D4" w:rsidRPr="00AC6457" w:rsidRDefault="00CB12D4" w:rsidP="00CB12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CB12D4" w:rsidRPr="00AC6457" w:rsidTr="00CB12D4">
        <w:tc>
          <w:tcPr>
            <w:tcW w:w="7038" w:type="dxa"/>
          </w:tcPr>
          <w:p w:rsidR="00CB12D4" w:rsidRPr="009F4F83" w:rsidRDefault="00CB12D4" w:rsidP="00CB12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="00177CE0">
              <w:rPr>
                <w:rFonts w:ascii="Times New Roman" w:hAnsi="Times New Roman" w:cs="Times New Roman"/>
                <w:b/>
                <w:sz w:val="20"/>
                <w:szCs w:val="20"/>
              </w:rPr>
              <w:t>andard: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.8.1</w:t>
            </w:r>
            <w:r w:rsidR="0017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177CE0" w:rsidRPr="00177CE0">
              <w:rPr>
                <w:rFonts w:ascii="Times New Roman" w:hAnsi="Times New Roman" w:cs="Times New Roman"/>
                <w:sz w:val="18"/>
                <w:szCs w:val="18"/>
              </w:rPr>
              <w:t>(introductory paragraph)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CB12D4" w:rsidRPr="009F4F83" w:rsidRDefault="00A226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B12D4" w:rsidRPr="00AC6457" w:rsidRDefault="00CB12D4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Pr="009F4F83" w:rsidRDefault="00177CE0" w:rsidP="00177CE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claim(s)?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Default="00177CE0" w:rsidP="00177CE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acknowledge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distinguish the claim(s) from alternate or opposing claim(s)?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Default="00177CE0" w:rsidP="00177CE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organize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reasons logically?</w:t>
            </w:r>
            <w:r w:rsidR="0039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7E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907E5">
              <w:rPr>
                <w:rFonts w:ascii="Times New Roman" w:hAnsi="Times New Roman" w:cs="Times New Roman"/>
                <w:sz w:val="18"/>
                <w:szCs w:val="18"/>
              </w:rPr>
              <w:t>thesis</w:t>
            </w:r>
            <w:proofErr w:type="gramEnd"/>
            <w:r w:rsidR="003907E5">
              <w:rPr>
                <w:rFonts w:ascii="Times New Roman" w:hAnsi="Times New Roman" w:cs="Times New Roman"/>
                <w:sz w:val="18"/>
                <w:szCs w:val="18"/>
              </w:rPr>
              <w:t xml:space="preserve"> statement)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Default="00177CE0" w:rsidP="00177CE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organize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evidence logically?</w:t>
            </w:r>
            <w:r w:rsidR="0039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7E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907E5">
              <w:rPr>
                <w:rFonts w:ascii="Times New Roman" w:hAnsi="Times New Roman" w:cs="Times New Roman"/>
                <w:sz w:val="18"/>
                <w:szCs w:val="18"/>
              </w:rPr>
              <w:t>thesis</w:t>
            </w:r>
            <w:proofErr w:type="gramEnd"/>
            <w:r w:rsidR="003907E5">
              <w:rPr>
                <w:rFonts w:ascii="Times New Roman" w:hAnsi="Times New Roman" w:cs="Times New Roman"/>
                <w:sz w:val="18"/>
                <w:szCs w:val="18"/>
              </w:rPr>
              <w:t xml:space="preserve"> statement)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Pr="009F4F83" w:rsidRDefault="00177CE0" w:rsidP="00177C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W.8.1b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(body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177CE0" w:rsidRDefault="00A226D4" w:rsidP="00177C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Pr="009F4F83" w:rsidRDefault="00177CE0" w:rsidP="00177CE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claim(s) with logical reasoning?</w:t>
            </w:r>
            <w:r w:rsidR="004B3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4B36A5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="004B36A5">
              <w:rPr>
                <w:rFonts w:ascii="Times New Roman" w:hAnsi="Times New Roman" w:cs="Times New Roman"/>
                <w:sz w:val="18"/>
                <w:szCs w:val="18"/>
              </w:rPr>
              <w:t xml:space="preserve"> the same order as thesis statement)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Default="00177CE0" w:rsidP="00177CE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claim(s) with relevant evidence?</w:t>
            </w:r>
            <w:r w:rsidR="004B3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4B36A5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="004B36A5">
              <w:rPr>
                <w:rFonts w:ascii="Times New Roman" w:hAnsi="Times New Roman" w:cs="Times New Roman"/>
                <w:sz w:val="18"/>
                <w:szCs w:val="18"/>
              </w:rPr>
              <w:t xml:space="preserve"> the same order as thesis statement)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Default="00177CE0" w:rsidP="00177CE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accurate and credible sources?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Default="00177CE0" w:rsidP="00177CE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 understanding of the topic or text?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Pr="009F4F83" w:rsidRDefault="00177CE0" w:rsidP="00177C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W.8.1c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(body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177CE0" w:rsidRDefault="00A226D4" w:rsidP="00177C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E0" w:rsidRPr="00AC6457" w:rsidTr="00CB12D4">
        <w:tc>
          <w:tcPr>
            <w:tcW w:w="7038" w:type="dxa"/>
          </w:tcPr>
          <w:p w:rsidR="00177CE0" w:rsidRPr="009F4F83" w:rsidRDefault="00177CE0" w:rsidP="00177CE0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words, phrases, and clauses to create cohesion</w:t>
            </w:r>
            <w:r w:rsidR="00AD644A">
              <w:rPr>
                <w:rFonts w:ascii="Times New Roman" w:hAnsi="Times New Roman" w:cs="Times New Roman"/>
                <w:sz w:val="20"/>
                <w:szCs w:val="20"/>
              </w:rPr>
              <w:t xml:space="preserve"> (flow smoothly)?</w:t>
            </w:r>
          </w:p>
        </w:tc>
        <w:tc>
          <w:tcPr>
            <w:tcW w:w="990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77CE0" w:rsidRPr="00AC6457" w:rsidRDefault="00177CE0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4A" w:rsidRPr="00AC6457" w:rsidTr="00CB12D4">
        <w:tc>
          <w:tcPr>
            <w:tcW w:w="7038" w:type="dxa"/>
          </w:tcPr>
          <w:p w:rsidR="00AD644A" w:rsidRDefault="00AD644A" w:rsidP="00177CE0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words, phrases, and clauses to clarify the relationships among claim(s), counterclaims, reasons, AND evidence?</w:t>
            </w:r>
          </w:p>
        </w:tc>
        <w:tc>
          <w:tcPr>
            <w:tcW w:w="990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4A" w:rsidRPr="00AC6457" w:rsidTr="00CB12D4">
        <w:tc>
          <w:tcPr>
            <w:tcW w:w="7038" w:type="dxa"/>
          </w:tcPr>
          <w:p w:rsidR="00AD644A" w:rsidRPr="009F4F83" w:rsidRDefault="00AD644A" w:rsidP="00AD644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W.8.1d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(entire essay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AD644A" w:rsidRDefault="00A226D4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4A" w:rsidRPr="00AC6457" w:rsidTr="00CB12D4">
        <w:tc>
          <w:tcPr>
            <w:tcW w:w="7038" w:type="dxa"/>
          </w:tcPr>
          <w:p w:rsidR="00AD644A" w:rsidRPr="009F4F83" w:rsidRDefault="00AD644A" w:rsidP="00AD644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establish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maintain a formal style?</w:t>
            </w:r>
          </w:p>
        </w:tc>
        <w:tc>
          <w:tcPr>
            <w:tcW w:w="990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4A" w:rsidRPr="00AC6457" w:rsidTr="00CB12D4">
        <w:tc>
          <w:tcPr>
            <w:tcW w:w="7038" w:type="dxa"/>
          </w:tcPr>
          <w:p w:rsidR="00AD644A" w:rsidRPr="009F4F83" w:rsidRDefault="00AD644A" w:rsidP="00AD644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W.8.1e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(concluding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AD644A" w:rsidRDefault="00A226D4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4A" w:rsidRPr="00AC6457" w:rsidTr="00CB12D4">
        <w:tc>
          <w:tcPr>
            <w:tcW w:w="7038" w:type="dxa"/>
          </w:tcPr>
          <w:p w:rsidR="00AD644A" w:rsidRPr="009F4F83" w:rsidRDefault="00AD644A" w:rsidP="00AD644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concluding statement or section that follows from AND supports the argument presented?</w:t>
            </w:r>
          </w:p>
        </w:tc>
        <w:tc>
          <w:tcPr>
            <w:tcW w:w="990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CB12D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11B2" w:rsidRDefault="00ED11B2" w:rsidP="00AD644A">
      <w:pPr>
        <w:pStyle w:val="NoSpacing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AD644A" w:rsidRPr="009F4F83" w:rsidRDefault="00AD644A" w:rsidP="00AD644A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b/>
          <w:sz w:val="22"/>
          <w:szCs w:val="22"/>
        </w:rPr>
        <w:t xml:space="preserve">Title of checklist: </w:t>
      </w:r>
      <w:r>
        <w:rPr>
          <w:rFonts w:ascii="Times New Roman" w:hAnsi="Times New Roman" w:cs="Times New Roman"/>
          <w:sz w:val="22"/>
          <w:szCs w:val="22"/>
        </w:rPr>
        <w:t>Writing (W.8.2 – Informati</w:t>
      </w:r>
      <w:r w:rsidR="004B183E">
        <w:rPr>
          <w:rFonts w:ascii="Times New Roman" w:hAnsi="Times New Roman" w:cs="Times New Roman"/>
          <w:sz w:val="22"/>
          <w:szCs w:val="22"/>
        </w:rPr>
        <w:t>ve/E</w:t>
      </w:r>
      <w:r>
        <w:rPr>
          <w:rFonts w:ascii="Times New Roman" w:hAnsi="Times New Roman" w:cs="Times New Roman"/>
          <w:sz w:val="22"/>
          <w:szCs w:val="22"/>
        </w:rPr>
        <w:t>xplanatory</w:t>
      </w:r>
      <w:r w:rsidRPr="009F4F83">
        <w:rPr>
          <w:rFonts w:ascii="Times New Roman" w:hAnsi="Times New Roman" w:cs="Times New Roman"/>
          <w:sz w:val="22"/>
          <w:szCs w:val="22"/>
        </w:rPr>
        <w:t>)</w:t>
      </w:r>
    </w:p>
    <w:p w:rsidR="00AD644A" w:rsidRPr="009F4F83" w:rsidRDefault="00AD644A" w:rsidP="00AD644A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Student’s name: _________________________________________________________________</w:t>
      </w:r>
    </w:p>
    <w:p w:rsidR="00AD644A" w:rsidRPr="009F4F83" w:rsidRDefault="00AD644A" w:rsidP="00AD644A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Class/Period: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9F4F83">
        <w:rPr>
          <w:rFonts w:ascii="Times New Roman" w:hAnsi="Times New Roman" w:cs="Times New Roman"/>
          <w:sz w:val="22"/>
          <w:szCs w:val="22"/>
        </w:rPr>
        <w:t>Date: 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AD644A" w:rsidRPr="009F4F83" w:rsidRDefault="00AD644A" w:rsidP="00AD644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D644A" w:rsidRPr="002132D6" w:rsidRDefault="00AD644A" w:rsidP="00AD644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F8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34A43" wp14:editId="4F14A2F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AD644A" w:rsidRPr="00AC6457" w:rsidTr="00AD644A">
        <w:tc>
          <w:tcPr>
            <w:tcW w:w="7038" w:type="dxa"/>
          </w:tcPr>
          <w:p w:rsidR="00AD644A" w:rsidRPr="00AC6457" w:rsidRDefault="00AD644A" w:rsidP="00AD64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AD644A" w:rsidRPr="00AC6457" w:rsidRDefault="00AD644A" w:rsidP="00AD64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AD644A" w:rsidRPr="00AC6457" w:rsidRDefault="00AD644A" w:rsidP="00AD64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AD644A" w:rsidRPr="00AC6457" w:rsidRDefault="00AD644A" w:rsidP="00AD64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AD644A" w:rsidRPr="00AC6457" w:rsidRDefault="00AD644A" w:rsidP="00AD64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D644A" w:rsidRPr="00AC6457" w:rsidTr="00AD644A">
        <w:tc>
          <w:tcPr>
            <w:tcW w:w="7038" w:type="dxa"/>
          </w:tcPr>
          <w:p w:rsidR="00AD644A" w:rsidRPr="009F4F83" w:rsidRDefault="00AD644A" w:rsidP="00AD644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W.8.2a 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(introductory paragraph)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AD644A" w:rsidRPr="009F4F83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6D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226D4"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="00A226D4"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AD644A" w:rsidRPr="00AC6457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4A" w:rsidRPr="00AC6457" w:rsidTr="00AD644A">
        <w:tc>
          <w:tcPr>
            <w:tcW w:w="7038" w:type="dxa"/>
          </w:tcPr>
          <w:p w:rsidR="00AD644A" w:rsidRPr="009F4F83" w:rsidRDefault="00AD644A" w:rsidP="00AD644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topic clearly, previewing what is to follow; organize ideas, concepts, and information into broader categories (thesis statement)?;</w:t>
            </w:r>
          </w:p>
        </w:tc>
        <w:tc>
          <w:tcPr>
            <w:tcW w:w="990" w:type="dxa"/>
          </w:tcPr>
          <w:p w:rsidR="00AD644A" w:rsidRPr="00AC6457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4A" w:rsidRPr="00AC6457" w:rsidTr="00AD644A">
        <w:tc>
          <w:tcPr>
            <w:tcW w:w="7038" w:type="dxa"/>
          </w:tcPr>
          <w:p w:rsidR="00AD644A" w:rsidRDefault="00AD644A" w:rsidP="00AD644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formatting?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headings)</w:t>
            </w:r>
          </w:p>
        </w:tc>
        <w:tc>
          <w:tcPr>
            <w:tcW w:w="990" w:type="dxa"/>
          </w:tcPr>
          <w:p w:rsidR="00AD644A" w:rsidRPr="00AC6457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44A" w:rsidRPr="00AC6457" w:rsidTr="00AD644A">
        <w:tc>
          <w:tcPr>
            <w:tcW w:w="7038" w:type="dxa"/>
          </w:tcPr>
          <w:p w:rsidR="00AD644A" w:rsidRDefault="004B183E" w:rsidP="00AD644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graphics?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.g., charts, tables)</w:t>
            </w:r>
          </w:p>
        </w:tc>
        <w:tc>
          <w:tcPr>
            <w:tcW w:w="990" w:type="dxa"/>
          </w:tcPr>
          <w:p w:rsidR="00AD644A" w:rsidRPr="00AC6457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AD644A" w:rsidRPr="00AC6457" w:rsidRDefault="00AD644A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AD644A">
        <w:tc>
          <w:tcPr>
            <w:tcW w:w="7038" w:type="dxa"/>
          </w:tcPr>
          <w:p w:rsidR="004B183E" w:rsidRDefault="004B183E" w:rsidP="00AD644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multimedia when useful to aiding comprehension?</w:t>
            </w:r>
          </w:p>
        </w:tc>
        <w:tc>
          <w:tcPr>
            <w:tcW w:w="990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AD644A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W.8.2b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(body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B183E" w:rsidRDefault="00A226D4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AD644A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topic with relevant, well-chosen facts, definitions, concrete details, quotations, OR other information AND examples?</w:t>
            </w:r>
          </w:p>
        </w:tc>
        <w:tc>
          <w:tcPr>
            <w:tcW w:w="990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AD644A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W.8.2c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(body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B183E" w:rsidRDefault="00A226D4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AD644A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and varied transitions to create cohesion?</w:t>
            </w:r>
          </w:p>
        </w:tc>
        <w:tc>
          <w:tcPr>
            <w:tcW w:w="990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AD64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and varied transitions to clarify the relationships among ideas and concepts?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W.8.2d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(body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B183E" w:rsidRDefault="00A226D4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precise language to inform about or explain the topic?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Default="004B183E" w:rsidP="004B183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domain-specific vocabulary to inform about or explain the topic?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W.8.2e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(entire essay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B183E" w:rsidRDefault="00A226D4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establish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maintain a formal style?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W.8.2f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(concluding paragraph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B183E" w:rsidRDefault="00A226D4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Default="004B183E" w:rsidP="004B183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concluding statement or section that follows from AND supports the information or explanation presented?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83E" w:rsidRDefault="004B183E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B183E" w:rsidRDefault="004B183E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B183E" w:rsidRDefault="004B183E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4B183E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B183E" w:rsidRPr="009F4F83" w:rsidRDefault="004B183E" w:rsidP="004B183E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b/>
          <w:sz w:val="22"/>
          <w:szCs w:val="22"/>
        </w:rPr>
        <w:t xml:space="preserve">Title of checklist: </w:t>
      </w:r>
      <w:r>
        <w:rPr>
          <w:rFonts w:ascii="Times New Roman" w:hAnsi="Times New Roman" w:cs="Times New Roman"/>
          <w:sz w:val="22"/>
          <w:szCs w:val="22"/>
        </w:rPr>
        <w:t>Writing (W.8.3 – Narrative</w:t>
      </w:r>
      <w:r w:rsidRPr="009F4F83">
        <w:rPr>
          <w:rFonts w:ascii="Times New Roman" w:hAnsi="Times New Roman" w:cs="Times New Roman"/>
          <w:sz w:val="22"/>
          <w:szCs w:val="22"/>
        </w:rPr>
        <w:t>)</w:t>
      </w:r>
    </w:p>
    <w:p w:rsidR="004B183E" w:rsidRPr="009F4F83" w:rsidRDefault="004B183E" w:rsidP="004B183E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Student’s name: _________________________________________________________________</w:t>
      </w:r>
    </w:p>
    <w:p w:rsidR="004B183E" w:rsidRPr="009F4F83" w:rsidRDefault="004B183E" w:rsidP="004B183E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Class/Period: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9F4F83">
        <w:rPr>
          <w:rFonts w:ascii="Times New Roman" w:hAnsi="Times New Roman" w:cs="Times New Roman"/>
          <w:sz w:val="22"/>
          <w:szCs w:val="22"/>
        </w:rPr>
        <w:t>Date: 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4B183E" w:rsidRPr="009F4F83" w:rsidRDefault="004B183E" w:rsidP="004B183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B183E" w:rsidRPr="002132D6" w:rsidRDefault="004B183E" w:rsidP="004B183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F8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EC2B7" wp14:editId="66F0D55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4B183E" w:rsidRPr="00AC6457" w:rsidTr="004B183E">
        <w:tc>
          <w:tcPr>
            <w:tcW w:w="7038" w:type="dxa"/>
          </w:tcPr>
          <w:p w:rsidR="004B183E" w:rsidRPr="00AC6457" w:rsidRDefault="004B183E" w:rsidP="004B18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4B183E" w:rsidRPr="00AC6457" w:rsidRDefault="004B183E" w:rsidP="004B18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4B183E" w:rsidRPr="00AC6457" w:rsidRDefault="004B183E" w:rsidP="004B18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B183E" w:rsidRPr="00AC6457" w:rsidTr="004B183E">
        <w:tc>
          <w:tcPr>
            <w:tcW w:w="7038" w:type="dxa"/>
          </w:tcPr>
          <w:p w:rsidR="004B183E" w:rsidRPr="009F4F83" w:rsidRDefault="004B183E" w:rsidP="004B18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W.8.3a 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(introductory paragraph)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B183E" w:rsidRPr="009F4F83" w:rsidRDefault="00A226D4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83E" w:rsidRPr="00AC6457" w:rsidTr="004B183E">
        <w:tc>
          <w:tcPr>
            <w:tcW w:w="7038" w:type="dxa"/>
          </w:tcPr>
          <w:p w:rsidR="004B183E" w:rsidRPr="009F4F83" w:rsidRDefault="007F18EE" w:rsidP="004B183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engage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orient the reader by establishing a context?</w:t>
            </w:r>
          </w:p>
        </w:tc>
        <w:tc>
          <w:tcPr>
            <w:tcW w:w="990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B183E" w:rsidRPr="00AC6457" w:rsidRDefault="004B183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EE" w:rsidRPr="00AC6457" w:rsidTr="004B183E">
        <w:tc>
          <w:tcPr>
            <w:tcW w:w="7038" w:type="dxa"/>
          </w:tcPr>
          <w:p w:rsidR="007F18EE" w:rsidRDefault="007F18EE" w:rsidP="004B183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engage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orient the reader by establishing a point of view?</w:t>
            </w:r>
          </w:p>
        </w:tc>
        <w:tc>
          <w:tcPr>
            <w:tcW w:w="990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EE" w:rsidRPr="00AC6457" w:rsidTr="004B183E">
        <w:tc>
          <w:tcPr>
            <w:tcW w:w="7038" w:type="dxa"/>
          </w:tcPr>
          <w:p w:rsidR="007F18EE" w:rsidRDefault="007F18EE" w:rsidP="004B183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engage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orient the reader by introducing a narrator and/or characters?</w:t>
            </w:r>
          </w:p>
        </w:tc>
        <w:tc>
          <w:tcPr>
            <w:tcW w:w="990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EE" w:rsidRPr="00AC6457" w:rsidTr="004B183E">
        <w:tc>
          <w:tcPr>
            <w:tcW w:w="7038" w:type="dxa"/>
          </w:tcPr>
          <w:p w:rsidR="007F18EE" w:rsidRPr="007F18EE" w:rsidRDefault="007F18EE" w:rsidP="004B183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organize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 event sequence that unfolds naturally and logically? </w:t>
            </w:r>
            <w:r w:rsidRPr="007F18E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F18EE">
              <w:rPr>
                <w:rFonts w:ascii="Times New Roman" w:hAnsi="Times New Roman" w:cs="Times New Roman"/>
                <w:sz w:val="18"/>
                <w:szCs w:val="18"/>
              </w:rPr>
              <w:t>plot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F18EE" w:rsidRDefault="007F18EE" w:rsidP="007F18EE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F18EE">
              <w:rPr>
                <w:rFonts w:ascii="Times New Roman" w:hAnsi="Times New Roman" w:cs="Times New Roman"/>
                <w:sz w:val="18"/>
                <w:szCs w:val="18"/>
              </w:rPr>
              <w:t>body</w:t>
            </w:r>
            <w:proofErr w:type="gramEnd"/>
            <w:r w:rsidRPr="007F18EE">
              <w:rPr>
                <w:rFonts w:ascii="Times New Roman" w:hAnsi="Times New Roman" w:cs="Times New Roman"/>
                <w:sz w:val="18"/>
                <w:szCs w:val="18"/>
              </w:rPr>
              <w:t xml:space="preserve"> paragraphs)</w:t>
            </w:r>
          </w:p>
        </w:tc>
        <w:tc>
          <w:tcPr>
            <w:tcW w:w="990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EE" w:rsidRPr="00AC6457" w:rsidTr="004B183E">
        <w:tc>
          <w:tcPr>
            <w:tcW w:w="7038" w:type="dxa"/>
          </w:tcPr>
          <w:p w:rsidR="007F18EE" w:rsidRPr="009F4F83" w:rsidRDefault="007F18EE" w:rsidP="007F18E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W.8.3b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(body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7F18EE" w:rsidRDefault="00A226D4" w:rsidP="007F18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Pr="009F4F83" w:rsidRDefault="003907E5" w:rsidP="003907E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narrative techniques to develop experiences, events, and/or characters?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EE" w:rsidRPr="00AC6457" w:rsidTr="004B183E">
        <w:tc>
          <w:tcPr>
            <w:tcW w:w="7038" w:type="dxa"/>
          </w:tcPr>
          <w:p w:rsidR="007F18EE" w:rsidRPr="009F4F83" w:rsidRDefault="007F18EE" w:rsidP="007F18E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EE" w:rsidRPr="00AC6457" w:rsidTr="004B183E">
        <w:tc>
          <w:tcPr>
            <w:tcW w:w="7038" w:type="dxa"/>
          </w:tcPr>
          <w:p w:rsidR="007F18EE" w:rsidRDefault="007F18EE" w:rsidP="007F18E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pacing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9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7E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3907E5">
              <w:rPr>
                <w:rFonts w:ascii="Times New Roman" w:hAnsi="Times New Roman" w:cs="Times New Roman"/>
                <w:sz w:val="18"/>
                <w:szCs w:val="18"/>
              </w:rPr>
              <w:t>manipulation</w:t>
            </w:r>
            <w:proofErr w:type="gramEnd"/>
            <w:r w:rsidR="003907E5">
              <w:rPr>
                <w:rFonts w:ascii="Times New Roman" w:hAnsi="Times New Roman" w:cs="Times New Roman"/>
                <w:sz w:val="18"/>
                <w:szCs w:val="18"/>
              </w:rPr>
              <w:t xml:space="preserve"> of time in the essay)</w:t>
            </w:r>
          </w:p>
        </w:tc>
        <w:tc>
          <w:tcPr>
            <w:tcW w:w="990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F18EE" w:rsidRPr="00AC6457" w:rsidRDefault="007F18EE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Default="003907E5" w:rsidP="007F18E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Pr="009F4F83" w:rsidRDefault="003907E5" w:rsidP="00390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W.8.3c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(body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07E5" w:rsidRDefault="003907E5" w:rsidP="00390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6D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226D4"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="00A226D4"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Pr="009F4F83" w:rsidRDefault="003907E5" w:rsidP="003907E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variety of transition words to convey sequence, signal shifts from one time frame or setting to another?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Default="003907E5" w:rsidP="003907E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variety of transition phrases to convey sequence, signal shifts from one time frame or setting to another?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Default="003907E5" w:rsidP="003907E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variety of clauses to convey sequence, signal shifts from one time frame or setting to another?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Default="003907E5" w:rsidP="003907E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relationships among experiences and events?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Pr="009F4F83" w:rsidRDefault="003907E5" w:rsidP="00390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W.8.3d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(body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07E5" w:rsidRDefault="00A226D4" w:rsidP="00390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Pr="009F4F83" w:rsidRDefault="003907E5" w:rsidP="003907E5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precise words AND phrases to capture the action and convey experiences and events?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Default="003907E5" w:rsidP="003907E5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relevant descriptive details to capture the action and convey experiences and events?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Default="003907E5" w:rsidP="003907E5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sensory language to capture the action and convey experiences and events?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Pr="009F4F83" w:rsidRDefault="003907E5" w:rsidP="003907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W.8.3e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(concluding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 xml:space="preserve"> paragraph)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907E5" w:rsidRDefault="00A226D4" w:rsidP="003907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E5" w:rsidRPr="00AC6457" w:rsidTr="004B183E">
        <w:tc>
          <w:tcPr>
            <w:tcW w:w="7038" w:type="dxa"/>
          </w:tcPr>
          <w:p w:rsidR="003907E5" w:rsidRPr="009F4F83" w:rsidRDefault="003907E5" w:rsidP="003907E5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conclusion that follows from and reflects on the narrated experiences or events?</w:t>
            </w:r>
          </w:p>
        </w:tc>
        <w:tc>
          <w:tcPr>
            <w:tcW w:w="990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3907E5" w:rsidRPr="00AC6457" w:rsidRDefault="003907E5" w:rsidP="004B18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83E" w:rsidRDefault="004B183E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B183E" w:rsidRDefault="004B183E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B183E" w:rsidRDefault="004B183E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B183E" w:rsidRDefault="004B183E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11C62" w:rsidRDefault="00C11C6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11C62" w:rsidRDefault="00C11C62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11C62" w:rsidRDefault="00C11C62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D11B2" w:rsidRPr="009F4F83" w:rsidRDefault="00ED11B2" w:rsidP="00ED11B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b/>
          <w:sz w:val="22"/>
          <w:szCs w:val="22"/>
        </w:rPr>
        <w:t xml:space="preserve">Title of checklist: </w:t>
      </w:r>
      <w:r>
        <w:rPr>
          <w:rFonts w:ascii="Times New Roman" w:hAnsi="Times New Roman" w:cs="Times New Roman"/>
          <w:sz w:val="22"/>
          <w:szCs w:val="22"/>
        </w:rPr>
        <w:t>Writing (W.8.4 – W.8.10</w:t>
      </w:r>
      <w:r w:rsidRPr="009F4F83">
        <w:rPr>
          <w:rFonts w:ascii="Times New Roman" w:hAnsi="Times New Roman" w:cs="Times New Roman"/>
          <w:sz w:val="22"/>
          <w:szCs w:val="22"/>
        </w:rPr>
        <w:t>)</w:t>
      </w:r>
    </w:p>
    <w:p w:rsidR="00ED11B2" w:rsidRPr="009F4F83" w:rsidRDefault="00ED11B2" w:rsidP="00ED11B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Student’s name: _________________________________________________________________</w:t>
      </w:r>
    </w:p>
    <w:p w:rsidR="00ED11B2" w:rsidRPr="009F4F83" w:rsidRDefault="00ED11B2" w:rsidP="00ED11B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4F83">
        <w:rPr>
          <w:rFonts w:ascii="Times New Roman" w:hAnsi="Times New Roman" w:cs="Times New Roman"/>
          <w:sz w:val="22"/>
          <w:szCs w:val="22"/>
        </w:rPr>
        <w:t>Class/Period: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9F4F83">
        <w:rPr>
          <w:rFonts w:ascii="Times New Roman" w:hAnsi="Times New Roman" w:cs="Times New Roman"/>
          <w:sz w:val="22"/>
          <w:szCs w:val="22"/>
        </w:rPr>
        <w:t>Date: 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ED11B2" w:rsidRPr="009F4F83" w:rsidRDefault="00ED11B2" w:rsidP="00ED11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D11B2" w:rsidRPr="002132D6" w:rsidRDefault="00ED11B2" w:rsidP="00ED11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F8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32C35" wp14:editId="45E3C52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86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NTLoBAADFAwAADgAAAGRycy9lMm9Eb2MueG1srFPBbtswDL0P2D8Iui92gq4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909" w:tblpY="306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ED11B2" w:rsidRPr="00AC6457" w:rsidTr="00ED11B2">
        <w:tc>
          <w:tcPr>
            <w:tcW w:w="7038" w:type="dxa"/>
          </w:tcPr>
          <w:p w:rsidR="00ED11B2" w:rsidRPr="00AC6457" w:rsidRDefault="00ED11B2" w:rsidP="00ED11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990" w:type="dxa"/>
          </w:tcPr>
          <w:p w:rsidR="00ED11B2" w:rsidRPr="00AC6457" w:rsidRDefault="00ED11B2" w:rsidP="00ED11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Not Yet</w:t>
            </w:r>
          </w:p>
          <w:p w:rsidR="00ED11B2" w:rsidRPr="00AC6457" w:rsidRDefault="00ED11B2" w:rsidP="00ED11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8" w:type="dxa"/>
          </w:tcPr>
          <w:p w:rsidR="00ED11B2" w:rsidRPr="00AC6457" w:rsidRDefault="00ED11B2" w:rsidP="00ED11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  <w:p w:rsidR="00ED11B2" w:rsidRPr="00AC6457" w:rsidRDefault="00ED11B2" w:rsidP="00ED11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4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D11B2" w:rsidRPr="00AC6457" w:rsidTr="00ED11B2">
        <w:tc>
          <w:tcPr>
            <w:tcW w:w="7038" w:type="dxa"/>
          </w:tcPr>
          <w:p w:rsidR="00ED11B2" w:rsidRPr="009F4F83" w:rsidRDefault="00ED11B2" w:rsidP="00ED11B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andard: W.8.4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(in all writing</w:t>
            </w:r>
            <w:r w:rsidRPr="00177C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ED11B2" w:rsidRPr="009F4F83" w:rsidRDefault="00A226D4" w:rsidP="00ED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ED11B2" w:rsidRPr="00AC6457" w:rsidRDefault="00ED11B2" w:rsidP="00ED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D11B2" w:rsidRPr="00AC6457" w:rsidRDefault="00ED11B2" w:rsidP="00ED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1B2" w:rsidRPr="00AC6457" w:rsidTr="00ED11B2">
        <w:tc>
          <w:tcPr>
            <w:tcW w:w="7038" w:type="dxa"/>
          </w:tcPr>
          <w:p w:rsidR="00ED11B2" w:rsidRPr="009F4F83" w:rsidRDefault="00ED11B2" w:rsidP="00ED11B2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produce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clear and coherent writing in which the development, organization, and style are appropriate to task, purpose, and audience</w:t>
            </w:r>
            <w:r w:rsidR="0026021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ED11B2" w:rsidRPr="00AC6457" w:rsidRDefault="00ED11B2" w:rsidP="00ED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D11B2" w:rsidRPr="00AC6457" w:rsidRDefault="00ED11B2" w:rsidP="00ED1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Pr="009F4F83" w:rsidRDefault="0026021A" w:rsidP="0026021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W.8.5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6021A" w:rsidRPr="009F4F83" w:rsidRDefault="00A226D4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Pr="00C11C62" w:rsidRDefault="0026021A" w:rsidP="0026021A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C11C62">
              <w:rPr>
                <w:rFonts w:ascii="Times New Roman" w:hAnsi="Times New Roman" w:cs="Times New Roman"/>
                <w:sz w:val="18"/>
                <w:szCs w:val="18"/>
              </w:rPr>
              <w:t xml:space="preserve"> some guidance and support from peers and adults, develop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strengthen writing</w:t>
            </w:r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revise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C11C62">
              <w:rPr>
                <w:rFonts w:ascii="Times New Roman" w:hAnsi="Times New Roman" w:cs="Times New Roman"/>
                <w:sz w:val="18"/>
                <w:szCs w:val="18"/>
              </w:rPr>
              <w:t xml:space="preserve"> some guidance and support from peers and adults, develop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strengthen writing</w:t>
            </w:r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C11C62">
              <w:rPr>
                <w:rFonts w:ascii="Times New Roman" w:hAnsi="Times New Roman" w:cs="Times New Roman"/>
                <w:sz w:val="18"/>
                <w:szCs w:val="18"/>
              </w:rPr>
              <w:t xml:space="preserve"> some guidance and support from peers and adults, develop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strengthen writing; editing for conventions should demonstrate command of Language standards</w:t>
            </w:r>
            <w:r w:rsidRPr="00C11C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rewrite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copy)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Pr="009F4F83" w:rsidRDefault="0026021A" w:rsidP="0026021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W.8.6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6021A" w:rsidRDefault="00A226D4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Pr="009F4F83" w:rsidRDefault="0026021A" w:rsidP="0026021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technology, including the internet, to produce and publish writing and present the relationships between information and ideas efficiently as well as to interact and collaborate with others?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Pr="009F4F83" w:rsidRDefault="0026021A" w:rsidP="0026021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W.8.7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26021A" w:rsidRDefault="00A226D4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Pr="009F4F83" w:rsidRDefault="0026021A" w:rsidP="0026021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short research projects to answer a question (including a self-generated question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draw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several sources?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generate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additional related, focused questions that allow for multiple avenues of exploration?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A226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W.8.8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A226D4" w:rsidRPr="00A226D4" w:rsidRDefault="00A226D4" w:rsidP="00A226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Pr="009F4F83" w:rsidRDefault="0026021A" w:rsidP="0026021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gather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relevant information from multiple print and digital sources, using search terms effectively?;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credibility and accuracy of each source?;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quote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paraphrase the data and conclusions of others?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avoid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plagiarism?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21A" w:rsidRPr="00AC6457" w:rsidTr="00ED11B2">
        <w:tc>
          <w:tcPr>
            <w:tcW w:w="7038" w:type="dxa"/>
          </w:tcPr>
          <w:p w:rsidR="0026021A" w:rsidRDefault="0026021A" w:rsidP="0026021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standard format for citation?</w:t>
            </w:r>
          </w:p>
        </w:tc>
        <w:tc>
          <w:tcPr>
            <w:tcW w:w="990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6021A" w:rsidRPr="00AC6457" w:rsidRDefault="0026021A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A55" w:rsidRPr="00AC6457" w:rsidTr="00ED11B2">
        <w:tc>
          <w:tcPr>
            <w:tcW w:w="7038" w:type="dxa"/>
          </w:tcPr>
          <w:p w:rsidR="00D65A55" w:rsidRPr="009F4F83" w:rsidRDefault="00D65A55" w:rsidP="00D65A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W.8.9a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D65A55" w:rsidRDefault="00A226D4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D65A55" w:rsidRPr="00AC6457" w:rsidRDefault="00D65A55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D65A55" w:rsidRPr="00AC6457" w:rsidRDefault="00D65A55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A55" w:rsidRPr="00AC6457" w:rsidTr="00ED11B2">
        <w:tc>
          <w:tcPr>
            <w:tcW w:w="7038" w:type="dxa"/>
          </w:tcPr>
          <w:p w:rsidR="00D65A55" w:rsidRPr="009F4F83" w:rsidRDefault="00D65A55" w:rsidP="00D65A55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draw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evidence from literary texts to support analysis, reflection, and research</w:t>
            </w:r>
          </w:p>
        </w:tc>
        <w:tc>
          <w:tcPr>
            <w:tcW w:w="990" w:type="dxa"/>
          </w:tcPr>
          <w:p w:rsidR="00D65A55" w:rsidRPr="00AC6457" w:rsidRDefault="00D65A55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D65A55" w:rsidRPr="00AC6457" w:rsidRDefault="00D65A55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A55" w:rsidRPr="00AC6457" w:rsidTr="00ED11B2">
        <w:tc>
          <w:tcPr>
            <w:tcW w:w="7038" w:type="dxa"/>
          </w:tcPr>
          <w:p w:rsidR="00D65A55" w:rsidRPr="009F4F83" w:rsidRDefault="00D65A55" w:rsidP="00D65A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W.8.9b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D65A55" w:rsidRDefault="00A226D4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D65A55" w:rsidRPr="00AC6457" w:rsidRDefault="00D65A55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D65A55" w:rsidRPr="00AC6457" w:rsidRDefault="00D65A55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A55" w:rsidRPr="00AC6457" w:rsidTr="00ED11B2">
        <w:tc>
          <w:tcPr>
            <w:tcW w:w="7038" w:type="dxa"/>
          </w:tcPr>
          <w:p w:rsidR="00D65A55" w:rsidRDefault="00D65A55" w:rsidP="00D65A55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draw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evidence from informational texts to support analysis, reflection, and research</w:t>
            </w:r>
          </w:p>
        </w:tc>
        <w:tc>
          <w:tcPr>
            <w:tcW w:w="990" w:type="dxa"/>
          </w:tcPr>
          <w:p w:rsidR="00D65A55" w:rsidRPr="00AC6457" w:rsidRDefault="00D65A55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D65A55" w:rsidRPr="00AC6457" w:rsidRDefault="00D65A55" w:rsidP="00260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55" w:rsidRDefault="00D65A55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65A55" w:rsidRDefault="00D65A55" w:rsidP="00D65A5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65A55" w:rsidRDefault="00D65A55" w:rsidP="00D65A5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65A55" w:rsidRDefault="00D65A55" w:rsidP="00D65A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5A55">
        <w:rPr>
          <w:rFonts w:ascii="Times New Roman" w:hAnsi="Times New Roman" w:cs="Times New Roman"/>
          <w:b/>
          <w:sz w:val="18"/>
          <w:szCs w:val="18"/>
        </w:rPr>
        <w:t xml:space="preserve">Writing </w:t>
      </w:r>
      <w:r>
        <w:rPr>
          <w:rFonts w:ascii="Times New Roman" w:hAnsi="Times New Roman" w:cs="Times New Roman"/>
          <w:b/>
          <w:sz w:val="18"/>
          <w:szCs w:val="18"/>
        </w:rPr>
        <w:t xml:space="preserve">Checklist (W.8.10) </w:t>
      </w:r>
      <w:r w:rsidRPr="000E4DB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E4DBC">
        <w:rPr>
          <w:rFonts w:ascii="Times New Roman" w:hAnsi="Times New Roman" w:cs="Times New Roman"/>
          <w:sz w:val="18"/>
          <w:szCs w:val="18"/>
        </w:rPr>
        <w:t>con’t</w:t>
      </w:r>
      <w:proofErr w:type="spellEnd"/>
      <w:r w:rsidRPr="000E4DB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Page Two</w:t>
      </w:r>
    </w:p>
    <w:p w:rsidR="00D65A55" w:rsidRDefault="00D65A55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65A55" w:rsidRDefault="00D65A55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65A55" w:rsidRDefault="00D65A55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D11B2" w:rsidRDefault="00ED11B2" w:rsidP="00C11C62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909" w:tblpY="1981"/>
        <w:tblW w:w="0" w:type="auto"/>
        <w:tblLook w:val="04A0" w:firstRow="1" w:lastRow="0" w:firstColumn="1" w:lastColumn="0" w:noHBand="0" w:noVBand="1"/>
      </w:tblPr>
      <w:tblGrid>
        <w:gridCol w:w="7038"/>
        <w:gridCol w:w="990"/>
        <w:gridCol w:w="828"/>
      </w:tblGrid>
      <w:tr w:rsidR="00D65A55" w:rsidRPr="00AC6457" w:rsidTr="00D65A55">
        <w:tc>
          <w:tcPr>
            <w:tcW w:w="7038" w:type="dxa"/>
          </w:tcPr>
          <w:p w:rsidR="00D65A55" w:rsidRPr="009F4F83" w:rsidRDefault="00D65A55" w:rsidP="00D65A5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andard: W.8.10</w:t>
            </w:r>
            <w:r w:rsidRPr="009F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D65A55" w:rsidRDefault="00A226D4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can</w:t>
            </w:r>
            <w:r w:rsidRPr="00AC645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90" w:type="dxa"/>
          </w:tcPr>
          <w:p w:rsidR="00D65A55" w:rsidRPr="00AC6457" w:rsidRDefault="00D65A55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D65A55" w:rsidRPr="00AC6457" w:rsidRDefault="00D65A55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A55" w:rsidRPr="00AC6457" w:rsidTr="00D65A55">
        <w:tc>
          <w:tcPr>
            <w:tcW w:w="7038" w:type="dxa"/>
          </w:tcPr>
          <w:p w:rsidR="00D65A55" w:rsidRPr="009F4F83" w:rsidRDefault="00D65A55" w:rsidP="00D65A55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routinely over extended time frames (time for research, reflection, and revision) for a range of discipline-specific tasks, purposes, and audiences?</w:t>
            </w:r>
          </w:p>
        </w:tc>
        <w:tc>
          <w:tcPr>
            <w:tcW w:w="990" w:type="dxa"/>
          </w:tcPr>
          <w:p w:rsidR="00D65A55" w:rsidRPr="00AC6457" w:rsidRDefault="00D65A55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D65A55" w:rsidRPr="00AC6457" w:rsidRDefault="00D65A55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A55" w:rsidRPr="00AC6457" w:rsidTr="00D65A55">
        <w:tc>
          <w:tcPr>
            <w:tcW w:w="7038" w:type="dxa"/>
          </w:tcPr>
          <w:p w:rsidR="00D65A55" w:rsidRDefault="00D65A55" w:rsidP="00D65A55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routinely over a shorter time frame (a single sitting or a day or two)  for a range of discipline-specific tasks, purposes, and audiences?</w:t>
            </w:r>
          </w:p>
        </w:tc>
        <w:tc>
          <w:tcPr>
            <w:tcW w:w="990" w:type="dxa"/>
          </w:tcPr>
          <w:p w:rsidR="00D65A55" w:rsidRPr="00AC6457" w:rsidRDefault="00D65A55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D65A55" w:rsidRPr="00AC6457" w:rsidRDefault="00D65A55" w:rsidP="00D65A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D49" w:rsidRPr="009F4F83" w:rsidRDefault="00F04D49" w:rsidP="005A4DCE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F04D49" w:rsidRPr="009F4F83" w:rsidSect="00F770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617"/>
    <w:multiLevelType w:val="hybridMultilevel"/>
    <w:tmpl w:val="4C84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4667"/>
    <w:multiLevelType w:val="hybridMultilevel"/>
    <w:tmpl w:val="1CB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6F55"/>
    <w:multiLevelType w:val="hybridMultilevel"/>
    <w:tmpl w:val="D5162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6BC"/>
    <w:multiLevelType w:val="hybridMultilevel"/>
    <w:tmpl w:val="70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70D5"/>
    <w:multiLevelType w:val="hybridMultilevel"/>
    <w:tmpl w:val="EEB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6794"/>
    <w:multiLevelType w:val="hybridMultilevel"/>
    <w:tmpl w:val="F07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25C3C"/>
    <w:multiLevelType w:val="hybridMultilevel"/>
    <w:tmpl w:val="4708614E"/>
    <w:lvl w:ilvl="0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7">
    <w:nsid w:val="1D9D449D"/>
    <w:multiLevelType w:val="hybridMultilevel"/>
    <w:tmpl w:val="11F8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3D9B"/>
    <w:multiLevelType w:val="hybridMultilevel"/>
    <w:tmpl w:val="5F6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5B7D"/>
    <w:multiLevelType w:val="hybridMultilevel"/>
    <w:tmpl w:val="13B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550C"/>
    <w:multiLevelType w:val="hybridMultilevel"/>
    <w:tmpl w:val="F288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04E99"/>
    <w:multiLevelType w:val="hybridMultilevel"/>
    <w:tmpl w:val="2EC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47B"/>
    <w:multiLevelType w:val="hybridMultilevel"/>
    <w:tmpl w:val="664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3487D"/>
    <w:multiLevelType w:val="hybridMultilevel"/>
    <w:tmpl w:val="916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531E"/>
    <w:multiLevelType w:val="hybridMultilevel"/>
    <w:tmpl w:val="BE1A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D5E94"/>
    <w:multiLevelType w:val="hybridMultilevel"/>
    <w:tmpl w:val="4E66F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71728"/>
    <w:multiLevelType w:val="hybridMultilevel"/>
    <w:tmpl w:val="3CBA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018FE"/>
    <w:multiLevelType w:val="hybridMultilevel"/>
    <w:tmpl w:val="1CF2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144E5"/>
    <w:multiLevelType w:val="hybridMultilevel"/>
    <w:tmpl w:val="A910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34C10"/>
    <w:multiLevelType w:val="hybridMultilevel"/>
    <w:tmpl w:val="B47C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3124D"/>
    <w:multiLevelType w:val="hybridMultilevel"/>
    <w:tmpl w:val="95F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54935"/>
    <w:multiLevelType w:val="hybridMultilevel"/>
    <w:tmpl w:val="83E4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86E9B"/>
    <w:multiLevelType w:val="hybridMultilevel"/>
    <w:tmpl w:val="F61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44272"/>
    <w:multiLevelType w:val="hybridMultilevel"/>
    <w:tmpl w:val="366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14BB1"/>
    <w:multiLevelType w:val="hybridMultilevel"/>
    <w:tmpl w:val="5FC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C5AD8"/>
    <w:multiLevelType w:val="hybridMultilevel"/>
    <w:tmpl w:val="BF56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76F57"/>
    <w:multiLevelType w:val="hybridMultilevel"/>
    <w:tmpl w:val="4082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44CFB"/>
    <w:multiLevelType w:val="hybridMultilevel"/>
    <w:tmpl w:val="E32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413BE"/>
    <w:multiLevelType w:val="hybridMultilevel"/>
    <w:tmpl w:val="0B6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340F6"/>
    <w:multiLevelType w:val="hybridMultilevel"/>
    <w:tmpl w:val="AA0C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1C4A"/>
    <w:multiLevelType w:val="hybridMultilevel"/>
    <w:tmpl w:val="D0E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D3499"/>
    <w:multiLevelType w:val="hybridMultilevel"/>
    <w:tmpl w:val="10D2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D0E1A"/>
    <w:multiLevelType w:val="hybridMultilevel"/>
    <w:tmpl w:val="71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F450E"/>
    <w:multiLevelType w:val="hybridMultilevel"/>
    <w:tmpl w:val="B430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60409"/>
    <w:multiLevelType w:val="hybridMultilevel"/>
    <w:tmpl w:val="02E6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7854"/>
    <w:multiLevelType w:val="hybridMultilevel"/>
    <w:tmpl w:val="224C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5"/>
  </w:num>
  <w:num w:numId="4">
    <w:abstractNumId w:val="15"/>
  </w:num>
  <w:num w:numId="5">
    <w:abstractNumId w:val="32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1"/>
  </w:num>
  <w:num w:numId="11">
    <w:abstractNumId w:val="29"/>
  </w:num>
  <w:num w:numId="12">
    <w:abstractNumId w:val="16"/>
  </w:num>
  <w:num w:numId="13">
    <w:abstractNumId w:val="22"/>
  </w:num>
  <w:num w:numId="14">
    <w:abstractNumId w:val="8"/>
  </w:num>
  <w:num w:numId="15">
    <w:abstractNumId w:val="21"/>
  </w:num>
  <w:num w:numId="16">
    <w:abstractNumId w:val="23"/>
  </w:num>
  <w:num w:numId="17">
    <w:abstractNumId w:val="5"/>
  </w:num>
  <w:num w:numId="18">
    <w:abstractNumId w:val="34"/>
  </w:num>
  <w:num w:numId="19">
    <w:abstractNumId w:val="9"/>
  </w:num>
  <w:num w:numId="20">
    <w:abstractNumId w:val="33"/>
  </w:num>
  <w:num w:numId="21">
    <w:abstractNumId w:val="28"/>
  </w:num>
  <w:num w:numId="22">
    <w:abstractNumId w:val="25"/>
  </w:num>
  <w:num w:numId="23">
    <w:abstractNumId w:val="1"/>
  </w:num>
  <w:num w:numId="24">
    <w:abstractNumId w:val="24"/>
  </w:num>
  <w:num w:numId="25">
    <w:abstractNumId w:val="0"/>
  </w:num>
  <w:num w:numId="26">
    <w:abstractNumId w:val="30"/>
  </w:num>
  <w:num w:numId="27">
    <w:abstractNumId w:val="19"/>
  </w:num>
  <w:num w:numId="28">
    <w:abstractNumId w:val="20"/>
  </w:num>
  <w:num w:numId="29">
    <w:abstractNumId w:val="27"/>
  </w:num>
  <w:num w:numId="30">
    <w:abstractNumId w:val="17"/>
  </w:num>
  <w:num w:numId="31">
    <w:abstractNumId w:val="14"/>
  </w:num>
  <w:num w:numId="32">
    <w:abstractNumId w:val="26"/>
  </w:num>
  <w:num w:numId="33">
    <w:abstractNumId w:val="18"/>
  </w:num>
  <w:num w:numId="34">
    <w:abstractNumId w:val="13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16"/>
    <w:rsid w:val="000E4DBC"/>
    <w:rsid w:val="00177CE0"/>
    <w:rsid w:val="0019494F"/>
    <w:rsid w:val="001A7B0E"/>
    <w:rsid w:val="00206840"/>
    <w:rsid w:val="002132D6"/>
    <w:rsid w:val="00256232"/>
    <w:rsid w:val="0026021A"/>
    <w:rsid w:val="003907E5"/>
    <w:rsid w:val="00397705"/>
    <w:rsid w:val="00405595"/>
    <w:rsid w:val="004570FB"/>
    <w:rsid w:val="004B183E"/>
    <w:rsid w:val="004B36A5"/>
    <w:rsid w:val="005A4DCE"/>
    <w:rsid w:val="005B45D7"/>
    <w:rsid w:val="005D1544"/>
    <w:rsid w:val="005D4D10"/>
    <w:rsid w:val="00762096"/>
    <w:rsid w:val="007F18EE"/>
    <w:rsid w:val="009142CC"/>
    <w:rsid w:val="00950039"/>
    <w:rsid w:val="0095546E"/>
    <w:rsid w:val="009F4F83"/>
    <w:rsid w:val="00A02D78"/>
    <w:rsid w:val="00A226D4"/>
    <w:rsid w:val="00A47E6E"/>
    <w:rsid w:val="00AC6457"/>
    <w:rsid w:val="00AD644A"/>
    <w:rsid w:val="00AF1816"/>
    <w:rsid w:val="00C11C62"/>
    <w:rsid w:val="00CB12D4"/>
    <w:rsid w:val="00D65A55"/>
    <w:rsid w:val="00DC32AA"/>
    <w:rsid w:val="00DD4CB0"/>
    <w:rsid w:val="00E92728"/>
    <w:rsid w:val="00ED11B2"/>
    <w:rsid w:val="00F04D49"/>
    <w:rsid w:val="00F770D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816"/>
  </w:style>
  <w:style w:type="table" w:styleId="TableGrid">
    <w:name w:val="Table Grid"/>
    <w:basedOn w:val="TableNormal"/>
    <w:uiPriority w:val="59"/>
    <w:rsid w:val="00AF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816"/>
  </w:style>
  <w:style w:type="table" w:styleId="TableGrid">
    <w:name w:val="Table Grid"/>
    <w:basedOn w:val="TableNormal"/>
    <w:uiPriority w:val="59"/>
    <w:rsid w:val="00AF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2680</Words>
  <Characters>15278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Deb Cook</cp:lastModifiedBy>
  <cp:revision>2</cp:revision>
  <cp:lastPrinted>2013-07-01T19:41:00Z</cp:lastPrinted>
  <dcterms:created xsi:type="dcterms:W3CDTF">2013-07-14T20:10:00Z</dcterms:created>
  <dcterms:modified xsi:type="dcterms:W3CDTF">2013-07-14T20:10:00Z</dcterms:modified>
</cp:coreProperties>
</file>